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5025" w14:textId="0ACE66EB" w:rsidR="00274C44" w:rsidRPr="006C55FF" w:rsidRDefault="00274C44">
      <w:pPr>
        <w:rPr>
          <w:rFonts w:ascii="Times New Roman" w:hAnsi="Times New Roman" w:cs="Times New Roman"/>
          <w:sz w:val="24"/>
          <w:szCs w:val="24"/>
        </w:rPr>
      </w:pPr>
    </w:p>
    <w:p w14:paraId="7A855C6D" w14:textId="6937AF84" w:rsidR="00702B19" w:rsidRPr="006C55FF" w:rsidRDefault="00702B19">
      <w:pPr>
        <w:rPr>
          <w:rFonts w:ascii="Times New Roman" w:hAnsi="Times New Roman" w:cs="Times New Roman"/>
          <w:sz w:val="24"/>
          <w:szCs w:val="24"/>
        </w:rPr>
      </w:pPr>
    </w:p>
    <w:p w14:paraId="5620D163" w14:textId="6A81B2C8" w:rsidR="002F3935" w:rsidRPr="006C55FF" w:rsidRDefault="002F3935" w:rsidP="002F3935">
      <w:pPr>
        <w:rPr>
          <w:rFonts w:ascii="Times New Roman" w:hAnsi="Times New Roman" w:cs="Times New Roman"/>
          <w:sz w:val="24"/>
          <w:szCs w:val="24"/>
        </w:rPr>
      </w:pPr>
      <w:r w:rsidRPr="00A32660">
        <w:rPr>
          <w:rFonts w:ascii="Times New Roman" w:hAnsi="Times New Roman" w:cs="Times New Roman"/>
          <w:b/>
          <w:sz w:val="24"/>
          <w:szCs w:val="24"/>
        </w:rPr>
        <w:t xml:space="preserve">Pressemitteilung #1-2020 </w:t>
      </w:r>
      <w:r w:rsidRPr="00A32660">
        <w:rPr>
          <w:rFonts w:ascii="Times New Roman" w:hAnsi="Times New Roman" w:cs="Times New Roman"/>
          <w:b/>
          <w:sz w:val="24"/>
          <w:szCs w:val="24"/>
        </w:rPr>
        <w:br/>
      </w:r>
      <w:r w:rsidRPr="006C55FF">
        <w:rPr>
          <w:rFonts w:ascii="Times New Roman" w:hAnsi="Times New Roman" w:cs="Times New Roman"/>
          <w:sz w:val="24"/>
          <w:szCs w:val="24"/>
        </w:rPr>
        <w:t>Stuttgart, 2</w:t>
      </w:r>
      <w:r w:rsidR="00B14A76">
        <w:rPr>
          <w:rFonts w:ascii="Times New Roman" w:hAnsi="Times New Roman" w:cs="Times New Roman"/>
          <w:sz w:val="24"/>
          <w:szCs w:val="24"/>
        </w:rPr>
        <w:t>8</w:t>
      </w:r>
      <w:r w:rsidRPr="006C55FF">
        <w:rPr>
          <w:rFonts w:ascii="Times New Roman" w:hAnsi="Times New Roman" w:cs="Times New Roman"/>
          <w:sz w:val="24"/>
          <w:szCs w:val="24"/>
        </w:rPr>
        <w:t>. Januar 2020</w:t>
      </w:r>
    </w:p>
    <w:p w14:paraId="152D2506" w14:textId="7FF20C3A" w:rsidR="00702B19" w:rsidRPr="006C55FF" w:rsidRDefault="00702B19">
      <w:pPr>
        <w:rPr>
          <w:rFonts w:ascii="Times New Roman" w:hAnsi="Times New Roman" w:cs="Times New Roman"/>
          <w:sz w:val="24"/>
          <w:szCs w:val="24"/>
        </w:rPr>
      </w:pPr>
    </w:p>
    <w:p w14:paraId="03CBFDFE" w14:textId="08956587" w:rsidR="00702B19" w:rsidRPr="006C55FF" w:rsidRDefault="006C55FF" w:rsidP="006C55FF">
      <w:pPr>
        <w:ind w:right="1135"/>
        <w:rPr>
          <w:rFonts w:ascii="Times New Roman" w:hAnsi="Times New Roman" w:cs="Times New Roman"/>
          <w:b/>
          <w:sz w:val="24"/>
          <w:szCs w:val="24"/>
        </w:rPr>
      </w:pPr>
      <w:r w:rsidRPr="006C55FF">
        <w:rPr>
          <w:rFonts w:ascii="Times New Roman" w:hAnsi="Times New Roman" w:cs="Times New Roman"/>
          <w:b/>
          <w:sz w:val="24"/>
          <w:szCs w:val="24"/>
        </w:rPr>
        <w:t xml:space="preserve">Das Land Baden-Württemberg erhöht </w:t>
      </w:r>
      <w:r>
        <w:rPr>
          <w:rFonts w:ascii="Times New Roman" w:hAnsi="Times New Roman" w:cs="Times New Roman"/>
          <w:b/>
          <w:sz w:val="24"/>
          <w:szCs w:val="24"/>
        </w:rPr>
        <w:t xml:space="preserve">ab 2020 </w:t>
      </w:r>
      <w:r w:rsidRPr="006C55FF">
        <w:rPr>
          <w:rFonts w:ascii="Times New Roman" w:hAnsi="Times New Roman" w:cs="Times New Roman"/>
          <w:b/>
          <w:sz w:val="24"/>
          <w:szCs w:val="24"/>
        </w:rPr>
        <w:t>den Zuschuss für die Landesförderung der Kunsts</w:t>
      </w:r>
      <w:r>
        <w:rPr>
          <w:rFonts w:ascii="Times New Roman" w:hAnsi="Times New Roman" w:cs="Times New Roman"/>
          <w:b/>
          <w:sz w:val="24"/>
          <w:szCs w:val="24"/>
        </w:rPr>
        <w:t xml:space="preserve">chulen und ermöglicht zugleich die Absicherung der Verbandsarbeit. </w:t>
      </w:r>
      <w:r w:rsidR="00A32660">
        <w:rPr>
          <w:rFonts w:ascii="Times New Roman" w:hAnsi="Times New Roman" w:cs="Times New Roman"/>
          <w:b/>
          <w:sz w:val="24"/>
          <w:szCs w:val="24"/>
        </w:rPr>
        <w:t xml:space="preserve">Zudem werden Mittel für Kooperationen mit Schulen fortgeschrieben. </w:t>
      </w:r>
    </w:p>
    <w:p w14:paraId="5BF82502" w14:textId="59B0AE7E" w:rsidR="00702B19" w:rsidRPr="00CA773E" w:rsidRDefault="00702B19">
      <w:pPr>
        <w:rPr>
          <w:rFonts w:ascii="Times New Roman" w:hAnsi="Times New Roman" w:cs="Times New Roman"/>
        </w:rPr>
      </w:pPr>
    </w:p>
    <w:p w14:paraId="4C34CE07" w14:textId="77777777" w:rsidR="0092129D" w:rsidRPr="00CA773E" w:rsidRDefault="006C55FF">
      <w:pPr>
        <w:rPr>
          <w:rFonts w:ascii="Times New Roman" w:hAnsi="Times New Roman" w:cs="Times New Roman"/>
        </w:rPr>
      </w:pPr>
      <w:r w:rsidRPr="00CA773E">
        <w:rPr>
          <w:rFonts w:ascii="Times New Roman" w:hAnsi="Times New Roman" w:cs="Times New Roman"/>
        </w:rPr>
        <w:t xml:space="preserve">Die Jugendkunstschulen und die Musikschulen </w:t>
      </w:r>
      <w:r w:rsidR="00B17934" w:rsidRPr="00CA773E">
        <w:rPr>
          <w:rFonts w:ascii="Times New Roman" w:hAnsi="Times New Roman" w:cs="Times New Roman"/>
        </w:rPr>
        <w:t xml:space="preserve">werden vom Land Baden-Württemberg im Rahmen des Jugendbildungsgesetzes gefördert. Im Zuge der Haushaltsberatungen 2020/21 haben die Regierungsfraktionen die bisherige Förderung von 10% auf 12,5% angehoben. Diese Entscheidung, eingebracht von Kultusministerin Dr. Susanne Eisenmann und umgesetzt von den Regierungsfraktionen unterstreicht die Bedeutung, die der außerschulischen künstlerischen Bildung beigemessen wird. </w:t>
      </w:r>
    </w:p>
    <w:p w14:paraId="6A22FFC6" w14:textId="658D1ECE" w:rsidR="00702B19" w:rsidRPr="00CA773E" w:rsidRDefault="00B17934">
      <w:pPr>
        <w:rPr>
          <w:rFonts w:ascii="Times New Roman" w:hAnsi="Times New Roman" w:cs="Times New Roman"/>
        </w:rPr>
      </w:pPr>
      <w:r w:rsidRPr="00CA773E">
        <w:rPr>
          <w:rFonts w:ascii="Times New Roman" w:hAnsi="Times New Roman" w:cs="Times New Roman"/>
        </w:rPr>
        <w:t>Der Erfolg ist auf die lange und intensive Kampagnenarbeit der Musikschulen und des Landesverbandes der Musikschulen zurückzuführen. Die Kunstschulen haben diese Aktivitäten nach Kräften unterstütz</w:t>
      </w:r>
      <w:r w:rsidR="0092129D" w:rsidRPr="00CA773E">
        <w:rPr>
          <w:rFonts w:ascii="Times New Roman" w:hAnsi="Times New Roman" w:cs="Times New Roman"/>
        </w:rPr>
        <w:t>t und sind sehr froh, dass die Initiative erfolgreich war</w:t>
      </w:r>
      <w:r w:rsidRPr="00CA773E">
        <w:rPr>
          <w:rFonts w:ascii="Times New Roman" w:hAnsi="Times New Roman" w:cs="Times New Roman"/>
        </w:rPr>
        <w:t xml:space="preserve">. </w:t>
      </w:r>
    </w:p>
    <w:p w14:paraId="63F092EF" w14:textId="6DCFED8E" w:rsidR="006639DF" w:rsidRPr="00CA773E" w:rsidRDefault="0092129D" w:rsidP="006639DF">
      <w:pPr>
        <w:rPr>
          <w:rFonts w:ascii="Times New Roman" w:hAnsi="Times New Roman"/>
        </w:rPr>
      </w:pPr>
      <w:r w:rsidRPr="00CA773E">
        <w:rPr>
          <w:rFonts w:ascii="Times New Roman" w:hAnsi="Times New Roman" w:cs="Times New Roman"/>
        </w:rPr>
        <w:t>Der Landesverband der Kunstschulen konnte im Zuge der Haushaltsverhandlungen zudem eine</w:t>
      </w:r>
      <w:r w:rsidR="006639DF" w:rsidRPr="00CA773E">
        <w:rPr>
          <w:rFonts w:ascii="Times New Roman" w:hAnsi="Times New Roman" w:cs="Times New Roman"/>
        </w:rPr>
        <w:t xml:space="preserve"> wichtige</w:t>
      </w:r>
      <w:r w:rsidRPr="00CA773E">
        <w:rPr>
          <w:rFonts w:ascii="Times New Roman" w:hAnsi="Times New Roman" w:cs="Times New Roman"/>
        </w:rPr>
        <w:t xml:space="preserve"> </w:t>
      </w:r>
      <w:r w:rsidRPr="00CA773E">
        <w:rPr>
          <w:rFonts w:ascii="Times New Roman" w:hAnsi="Times New Roman" w:cs="Times New Roman"/>
          <w:b/>
        </w:rPr>
        <w:t>Absicherung der Verbandsarbeit</w:t>
      </w:r>
      <w:r w:rsidRPr="00CA773E">
        <w:rPr>
          <w:rFonts w:ascii="Times New Roman" w:hAnsi="Times New Roman" w:cs="Times New Roman"/>
        </w:rPr>
        <w:t xml:space="preserve"> erzielen. Bisher war die Geschäftsstelle im Wesentlichen von Sondermitteln getragen und bei jeder Haushaltsaufstellung</w:t>
      </w:r>
      <w:r w:rsidR="00A32660" w:rsidRPr="00CA773E">
        <w:rPr>
          <w:rFonts w:ascii="Times New Roman" w:hAnsi="Times New Roman" w:cs="Times New Roman"/>
        </w:rPr>
        <w:t xml:space="preserve"> seit 2014 </w:t>
      </w:r>
      <w:r w:rsidR="006639DF" w:rsidRPr="00CA773E">
        <w:rPr>
          <w:rFonts w:ascii="Times New Roman" w:hAnsi="Times New Roman" w:cs="Times New Roman"/>
        </w:rPr>
        <w:t>musste um die Verstetigung</w:t>
      </w:r>
      <w:r w:rsidRPr="00CA773E">
        <w:rPr>
          <w:rFonts w:ascii="Times New Roman" w:hAnsi="Times New Roman" w:cs="Times New Roman"/>
        </w:rPr>
        <w:t xml:space="preserve"> neu </w:t>
      </w:r>
      <w:r w:rsidR="006639DF" w:rsidRPr="00CA773E">
        <w:rPr>
          <w:rFonts w:ascii="Times New Roman" w:hAnsi="Times New Roman" w:cs="Times New Roman"/>
        </w:rPr>
        <w:t>verhandelt</w:t>
      </w:r>
      <w:r w:rsidRPr="00CA773E">
        <w:rPr>
          <w:rFonts w:ascii="Times New Roman" w:hAnsi="Times New Roman" w:cs="Times New Roman"/>
        </w:rPr>
        <w:t xml:space="preserve"> werden. </w:t>
      </w:r>
      <w:r w:rsidR="006639DF" w:rsidRPr="00CA773E">
        <w:rPr>
          <w:rFonts w:ascii="Times New Roman" w:hAnsi="Times New Roman"/>
        </w:rPr>
        <w:t xml:space="preserve">Die Geschäftsstelle übernimmt für </w:t>
      </w:r>
      <w:r w:rsidR="00A32660" w:rsidRPr="00CA773E">
        <w:rPr>
          <w:rFonts w:ascii="Times New Roman" w:hAnsi="Times New Roman"/>
        </w:rPr>
        <w:t xml:space="preserve">den Verband und </w:t>
      </w:r>
      <w:r w:rsidR="006639DF" w:rsidRPr="00CA773E">
        <w:rPr>
          <w:rFonts w:ascii="Times New Roman" w:hAnsi="Times New Roman"/>
        </w:rPr>
        <w:t xml:space="preserve">die Kunstschulen vor Ort, </w:t>
      </w:r>
      <w:r w:rsidR="00B14A76" w:rsidRPr="00CA773E">
        <w:rPr>
          <w:rFonts w:ascii="Times New Roman" w:hAnsi="Times New Roman"/>
        </w:rPr>
        <w:t>wo über die Hälfte</w:t>
      </w:r>
      <w:r w:rsidR="006639DF" w:rsidRPr="00CA773E">
        <w:rPr>
          <w:rFonts w:ascii="Times New Roman" w:hAnsi="Times New Roman"/>
        </w:rPr>
        <w:t xml:space="preserve"> kleine</w:t>
      </w:r>
      <w:r w:rsidR="00B14A76" w:rsidRPr="00CA773E">
        <w:rPr>
          <w:rFonts w:ascii="Times New Roman" w:hAnsi="Times New Roman"/>
        </w:rPr>
        <w:t>re</w:t>
      </w:r>
      <w:r w:rsidR="006639DF" w:rsidRPr="00CA773E">
        <w:rPr>
          <w:rFonts w:ascii="Times New Roman" w:hAnsi="Times New Roman"/>
        </w:rPr>
        <w:t xml:space="preserve"> organisatorische Einheiten sind, zentrale Aufgaben wie: </w:t>
      </w:r>
    </w:p>
    <w:p w14:paraId="1F41B677" w14:textId="3B58453F" w:rsidR="006639DF" w:rsidRPr="00CA773E" w:rsidRDefault="006639DF" w:rsidP="006639DF">
      <w:pPr>
        <w:pStyle w:val="Listenabsatz"/>
        <w:numPr>
          <w:ilvl w:val="0"/>
          <w:numId w:val="1"/>
        </w:numPr>
        <w:rPr>
          <w:rFonts w:ascii="Times New Roman" w:hAnsi="Times New Roman"/>
        </w:rPr>
      </w:pPr>
      <w:r w:rsidRPr="00CA773E">
        <w:rPr>
          <w:rFonts w:ascii="Times New Roman" w:hAnsi="Times New Roman"/>
        </w:rPr>
        <w:t xml:space="preserve">Fachliche Beratung und Begleitung der Kunstschulleitungen </w:t>
      </w:r>
    </w:p>
    <w:p w14:paraId="3701AC54" w14:textId="77777777" w:rsidR="006639DF" w:rsidRPr="00CA773E" w:rsidRDefault="006639DF" w:rsidP="006639DF">
      <w:pPr>
        <w:pStyle w:val="Listenabsatz"/>
        <w:numPr>
          <w:ilvl w:val="0"/>
          <w:numId w:val="1"/>
        </w:numPr>
        <w:rPr>
          <w:rFonts w:ascii="Times New Roman" w:hAnsi="Times New Roman"/>
        </w:rPr>
      </w:pPr>
      <w:r w:rsidRPr="00CA773E">
        <w:rPr>
          <w:rFonts w:ascii="Times New Roman" w:hAnsi="Times New Roman"/>
        </w:rPr>
        <w:t>Unterstützung bei der regionalen und Umsetzung von überregionaler Presse- und Öffentlichkeitsarbeit</w:t>
      </w:r>
    </w:p>
    <w:p w14:paraId="76E017C9" w14:textId="77777777" w:rsidR="006639DF" w:rsidRPr="00CA773E" w:rsidRDefault="006639DF" w:rsidP="006639DF">
      <w:pPr>
        <w:pStyle w:val="Listenabsatz"/>
        <w:numPr>
          <w:ilvl w:val="0"/>
          <w:numId w:val="1"/>
        </w:numPr>
        <w:rPr>
          <w:rFonts w:ascii="Times New Roman" w:hAnsi="Times New Roman"/>
        </w:rPr>
      </w:pPr>
      <w:r w:rsidRPr="00CA773E">
        <w:rPr>
          <w:rFonts w:ascii="Times New Roman" w:hAnsi="Times New Roman"/>
        </w:rPr>
        <w:t>Planung und Organisation von Fortbildungen für Dozent*innen</w:t>
      </w:r>
    </w:p>
    <w:p w14:paraId="0DFD6459" w14:textId="77777777" w:rsidR="006639DF" w:rsidRPr="00CA773E" w:rsidRDefault="006639DF" w:rsidP="006639DF">
      <w:pPr>
        <w:pStyle w:val="Listenabsatz"/>
        <w:numPr>
          <w:ilvl w:val="0"/>
          <w:numId w:val="1"/>
        </w:numPr>
        <w:rPr>
          <w:rFonts w:ascii="Times New Roman" w:hAnsi="Times New Roman"/>
        </w:rPr>
      </w:pPr>
      <w:r w:rsidRPr="00CA773E">
        <w:rPr>
          <w:rFonts w:ascii="Times New Roman" w:hAnsi="Times New Roman"/>
        </w:rPr>
        <w:t>Planung und Organisation von Fachtagungen zur Qualitätssicherung der Kunstschularbeit</w:t>
      </w:r>
    </w:p>
    <w:p w14:paraId="3AE2200B" w14:textId="77777777" w:rsidR="006639DF" w:rsidRPr="00CA773E" w:rsidRDefault="006639DF" w:rsidP="006639DF">
      <w:pPr>
        <w:pStyle w:val="Listenabsatz"/>
        <w:numPr>
          <w:ilvl w:val="0"/>
          <w:numId w:val="1"/>
        </w:numPr>
        <w:rPr>
          <w:rFonts w:ascii="Times New Roman" w:hAnsi="Times New Roman"/>
        </w:rPr>
      </w:pPr>
      <w:r w:rsidRPr="00CA773E">
        <w:rPr>
          <w:rFonts w:ascii="Times New Roman" w:hAnsi="Times New Roman"/>
        </w:rPr>
        <w:t>Akquise von Drittmitteln für Kunstschulprojekte</w:t>
      </w:r>
    </w:p>
    <w:p w14:paraId="4CFF5437" w14:textId="20EB5BCC" w:rsidR="006639DF" w:rsidRPr="00CA773E" w:rsidRDefault="006639DF" w:rsidP="006639DF">
      <w:pPr>
        <w:pStyle w:val="Listenabsatz"/>
        <w:numPr>
          <w:ilvl w:val="0"/>
          <w:numId w:val="1"/>
        </w:numPr>
        <w:rPr>
          <w:rFonts w:ascii="Times New Roman" w:hAnsi="Times New Roman"/>
        </w:rPr>
      </w:pPr>
      <w:r w:rsidRPr="00CA773E">
        <w:rPr>
          <w:rFonts w:ascii="Times New Roman" w:hAnsi="Times New Roman"/>
        </w:rPr>
        <w:t>Vertretung in div. Facharbeitskreisen auf Kommunal- w</w:t>
      </w:r>
      <w:r w:rsidR="00A32660" w:rsidRPr="00CA773E">
        <w:rPr>
          <w:rFonts w:ascii="Times New Roman" w:hAnsi="Times New Roman"/>
        </w:rPr>
        <w:t xml:space="preserve">ie auf Landesebene sowie die Unterstützung der ehrenamtlichen Vorstandstätigkeit. </w:t>
      </w:r>
    </w:p>
    <w:p w14:paraId="30F344DF" w14:textId="2B37787E" w:rsidR="008233A2" w:rsidRPr="00CA773E" w:rsidRDefault="006639DF">
      <w:pPr>
        <w:rPr>
          <w:rFonts w:ascii="Times New Roman" w:hAnsi="Times New Roman" w:cs="Times New Roman"/>
        </w:rPr>
      </w:pPr>
      <w:r w:rsidRPr="00CA773E">
        <w:rPr>
          <w:rFonts w:ascii="Times New Roman" w:hAnsi="Times New Roman" w:cs="Times New Roman"/>
        </w:rPr>
        <w:t xml:space="preserve">Ebenfalls ermöglichen die Regierungsfraktionen die Fortführung der </w:t>
      </w:r>
      <w:r w:rsidRPr="00CA773E">
        <w:rPr>
          <w:rFonts w:ascii="Times New Roman" w:hAnsi="Times New Roman" w:cs="Times New Roman"/>
          <w:b/>
        </w:rPr>
        <w:t>Kooperationen von Kunstschulen mit Kindergärten und Schulen</w:t>
      </w:r>
      <w:r w:rsidRPr="00CA773E">
        <w:rPr>
          <w:rFonts w:ascii="Times New Roman" w:hAnsi="Times New Roman" w:cs="Times New Roman"/>
        </w:rPr>
        <w:t xml:space="preserve">. Dafür stellen sie in beiden Haushaltsjahren jeweils 100.000 Euro zur Verfügung. </w:t>
      </w:r>
      <w:r w:rsidR="00A32660" w:rsidRPr="00CA773E">
        <w:rPr>
          <w:rFonts w:ascii="Times New Roman" w:hAnsi="Times New Roman" w:cs="Times New Roman"/>
        </w:rPr>
        <w:t xml:space="preserve">Das Land Baden-Württemberg hat seit 2009 für die Jugendkunstschulen Sondermittel für die Durchführung von Kooperationen mit Schulen und Kindergärten zur Verfügung gestellt. Über diese Kooperationen wurden jährlich weit über 2500 Kinder- und </w:t>
      </w:r>
      <w:r w:rsidR="00A32660" w:rsidRPr="00CA773E">
        <w:rPr>
          <w:rFonts w:ascii="Times New Roman" w:hAnsi="Times New Roman" w:cs="Times New Roman"/>
        </w:rPr>
        <w:lastRenderedPageBreak/>
        <w:t>Jugendliche, die oftmals bildungs- und kunstfern aufwachsen, erreicht. Allein im Jahr 2018 besuchten über 4300 Kinder- und Jugendliche diese Angebote, die konzeptionell mit den Lehrplänen verzahnt werden. Die allgemein-bildenden Schulen aller Schulstufen schätzen die Kunstschulen mit ihrer großen Themenvielfalt als verlässliche Partner mit einem hohen künstlerischen Niveau.</w:t>
      </w:r>
    </w:p>
    <w:p w14:paraId="74F0BB9C" w14:textId="0C10C36F" w:rsidR="00702B19" w:rsidRPr="00CA773E" w:rsidRDefault="008233A2">
      <w:pPr>
        <w:rPr>
          <w:rFonts w:ascii="Times New Roman" w:hAnsi="Times New Roman" w:cs="Times New Roman"/>
        </w:rPr>
      </w:pPr>
      <w:r w:rsidRPr="00CA773E">
        <w:rPr>
          <w:rFonts w:ascii="Times New Roman" w:hAnsi="Times New Roman" w:cs="Times New Roman"/>
        </w:rPr>
        <w:t>Kultusministe</w:t>
      </w:r>
      <w:r w:rsidR="003545AC" w:rsidRPr="00CA773E">
        <w:rPr>
          <w:rFonts w:ascii="Times New Roman" w:hAnsi="Times New Roman" w:cs="Times New Roman"/>
        </w:rPr>
        <w:t xml:space="preserve">rin Dr. Susanne Eisenmann stellt </w:t>
      </w:r>
      <w:r w:rsidR="00081505" w:rsidRPr="00CA773E">
        <w:rPr>
          <w:rFonts w:ascii="Times New Roman" w:hAnsi="Times New Roman" w:cs="Times New Roman"/>
        </w:rPr>
        <w:t>zur Bedeutung</w:t>
      </w:r>
      <w:r w:rsidR="003545AC" w:rsidRPr="00CA773E">
        <w:rPr>
          <w:rFonts w:ascii="Times New Roman" w:hAnsi="Times New Roman" w:cs="Times New Roman"/>
        </w:rPr>
        <w:t xml:space="preserve"> fest: „</w:t>
      </w:r>
      <w:r w:rsidR="00CA773E">
        <w:rPr>
          <w:rFonts w:ascii="Times New Roman" w:hAnsi="Times New Roman" w:cs="Times New Roman"/>
        </w:rPr>
        <w:t>D</w:t>
      </w:r>
      <w:r w:rsidR="003545AC" w:rsidRPr="00CA773E">
        <w:rPr>
          <w:rFonts w:ascii="Times New Roman" w:hAnsi="Times New Roman" w:cs="Times New Roman"/>
        </w:rPr>
        <w:t>ie Jugendkunstschulen leisten einen wichtigen Beitrag zur ästhetischen Bildung von Kinder</w:t>
      </w:r>
      <w:r w:rsidR="00081505" w:rsidRPr="00CA773E">
        <w:rPr>
          <w:rFonts w:ascii="Times New Roman" w:hAnsi="Times New Roman" w:cs="Times New Roman"/>
        </w:rPr>
        <w:t>n</w:t>
      </w:r>
      <w:r w:rsidR="003545AC" w:rsidRPr="00CA773E">
        <w:rPr>
          <w:rFonts w:ascii="Times New Roman" w:hAnsi="Times New Roman" w:cs="Times New Roman"/>
        </w:rPr>
        <w:t>, Jugendlichen und jungen Erwachsenen und damit zum Zusammenhalt der Gesellschaft.“</w:t>
      </w:r>
    </w:p>
    <w:p w14:paraId="17BB85CB" w14:textId="6FF8673A" w:rsidR="003545AC" w:rsidRPr="00CA773E" w:rsidRDefault="003545AC">
      <w:pPr>
        <w:rPr>
          <w:rFonts w:ascii="Times New Roman" w:hAnsi="Times New Roman" w:cs="Times New Roman"/>
        </w:rPr>
      </w:pPr>
      <w:r w:rsidRPr="00CA773E">
        <w:rPr>
          <w:rFonts w:ascii="Times New Roman" w:hAnsi="Times New Roman" w:cs="Times New Roman"/>
        </w:rPr>
        <w:t xml:space="preserve">Der Vorstand des Landesverbandes der Kunstschulen, Dorothee Müller, </w:t>
      </w:r>
      <w:r w:rsidR="00B14A76" w:rsidRPr="00CA773E">
        <w:rPr>
          <w:rFonts w:ascii="Times New Roman" w:hAnsi="Times New Roman" w:cs="Times New Roman"/>
        </w:rPr>
        <w:t>Jugendk</w:t>
      </w:r>
      <w:r w:rsidRPr="00CA773E">
        <w:rPr>
          <w:rFonts w:ascii="Times New Roman" w:hAnsi="Times New Roman" w:cs="Times New Roman"/>
        </w:rPr>
        <w:t xml:space="preserve">unstschule </w:t>
      </w:r>
      <w:proofErr w:type="spellStart"/>
      <w:r w:rsidR="00B14A76" w:rsidRPr="00CA773E">
        <w:rPr>
          <w:rFonts w:ascii="Times New Roman" w:hAnsi="Times New Roman" w:cs="Times New Roman"/>
        </w:rPr>
        <w:t>vhs</w:t>
      </w:r>
      <w:proofErr w:type="spellEnd"/>
      <w:r w:rsidR="00B14A76" w:rsidRPr="00CA773E">
        <w:rPr>
          <w:rFonts w:ascii="Times New Roman" w:hAnsi="Times New Roman" w:cs="Times New Roman"/>
        </w:rPr>
        <w:t xml:space="preserve"> </w:t>
      </w:r>
      <w:r w:rsidRPr="00CA773E">
        <w:rPr>
          <w:rFonts w:ascii="Times New Roman" w:hAnsi="Times New Roman" w:cs="Times New Roman"/>
        </w:rPr>
        <w:t xml:space="preserve">Oberes Nagoldtal, Christine Lutz, Kunstschule Unteres Remstal und Thomas Becker, Jugendkunstschule </w:t>
      </w:r>
      <w:proofErr w:type="spellStart"/>
      <w:r w:rsidRPr="00CA773E">
        <w:rPr>
          <w:rFonts w:ascii="Times New Roman" w:hAnsi="Times New Roman" w:cs="Times New Roman"/>
        </w:rPr>
        <w:t>vhs</w:t>
      </w:r>
      <w:proofErr w:type="spellEnd"/>
      <w:r w:rsidRPr="00CA773E">
        <w:rPr>
          <w:rFonts w:ascii="Times New Roman" w:hAnsi="Times New Roman" w:cs="Times New Roman"/>
        </w:rPr>
        <w:t xml:space="preserve"> Reutlingen, bedankt sich insbesondere bei den Fachpolitikern von GRÜNEN und CDU, die diese Forderungen immer unterstützt haben und vertrauensvolle Partner im Diskurs über die Absicherung gewesen sind. Ebenso wie die Oppositionspolitiker von FDP und SPD, die die Forderungen </w:t>
      </w:r>
      <w:r w:rsidR="00B14A76" w:rsidRPr="00CA773E">
        <w:rPr>
          <w:rFonts w:ascii="Times New Roman" w:hAnsi="Times New Roman" w:cs="Times New Roman"/>
        </w:rPr>
        <w:t>unterstützt</w:t>
      </w:r>
      <w:r w:rsidRPr="00CA773E">
        <w:rPr>
          <w:rFonts w:ascii="Times New Roman" w:hAnsi="Times New Roman" w:cs="Times New Roman"/>
        </w:rPr>
        <w:t xml:space="preserve"> haben. </w:t>
      </w:r>
      <w:r w:rsidR="00081505" w:rsidRPr="00CA773E">
        <w:rPr>
          <w:rFonts w:ascii="Times New Roman" w:hAnsi="Times New Roman" w:cs="Times New Roman"/>
        </w:rPr>
        <w:t>„</w:t>
      </w:r>
      <w:r w:rsidRPr="00CA773E">
        <w:rPr>
          <w:rFonts w:ascii="Times New Roman" w:hAnsi="Times New Roman" w:cs="Times New Roman"/>
        </w:rPr>
        <w:t>Der breite Konsens ist ein erfreuliches Signal für die Wertschätzung der Arbeit von Jugendkun</w:t>
      </w:r>
      <w:r w:rsidR="00081505" w:rsidRPr="00CA773E">
        <w:rPr>
          <w:rFonts w:ascii="Times New Roman" w:hAnsi="Times New Roman" w:cs="Times New Roman"/>
        </w:rPr>
        <w:t>stschulen in Baden-Württemberg, die vor Ort als regionale Kompetenzzentren in Sachen der Künste agieren“ unterstreicht Thomas Becker. Dorothee Müller macht deutlich, dass „es ein großartiger Erfolg ist, die Absicherung über den Landeshaushalt erreicht zu haben!“ und Christine Lutz ergänzt „In Zukunft haben wir mehr Zeit für konstruktive Zukunftsplanung und die Festigung und den Ausbau der Kunstschullandschaft – darauf freue ich mich.“</w:t>
      </w:r>
    </w:p>
    <w:p w14:paraId="20AA31BA" w14:textId="68E07722" w:rsidR="00CA773E" w:rsidRPr="00CA773E" w:rsidRDefault="00CA773E" w:rsidP="00CA773E">
      <w:pPr>
        <w:rPr>
          <w:rFonts w:ascii="Times New Roman" w:hAnsi="Times New Roman" w:cs="Times New Roman"/>
        </w:rPr>
      </w:pPr>
      <w:r w:rsidRPr="00CA773E">
        <w:rPr>
          <w:rFonts w:ascii="Times New Roman" w:hAnsi="Times New Roman" w:cs="Times New Roman"/>
        </w:rPr>
        <w:t xml:space="preserve">Fraktionsvorsitzender </w:t>
      </w:r>
      <w:r w:rsidR="003545AC" w:rsidRPr="00CA773E">
        <w:rPr>
          <w:rFonts w:ascii="Times New Roman" w:hAnsi="Times New Roman" w:cs="Times New Roman"/>
        </w:rPr>
        <w:t>Andreas Schwarz</w:t>
      </w:r>
      <w:r w:rsidRPr="00CA773E">
        <w:rPr>
          <w:rFonts w:ascii="Times New Roman" w:hAnsi="Times New Roman" w:cs="Times New Roman"/>
        </w:rPr>
        <w:t xml:space="preserve"> MdL</w:t>
      </w:r>
      <w:r w:rsidR="003545AC" w:rsidRPr="00CA773E">
        <w:rPr>
          <w:rFonts w:ascii="Times New Roman" w:hAnsi="Times New Roman" w:cs="Times New Roman"/>
        </w:rPr>
        <w:t>, GRÜNE</w:t>
      </w:r>
      <w:r w:rsidRPr="00CA773E">
        <w:rPr>
          <w:rFonts w:ascii="Times New Roman" w:hAnsi="Times New Roman" w:cs="Times New Roman"/>
        </w:rPr>
        <w:t>,</w:t>
      </w:r>
      <w:r w:rsidR="003545AC" w:rsidRPr="00CA773E">
        <w:rPr>
          <w:rFonts w:ascii="Times New Roman" w:hAnsi="Times New Roman" w:cs="Times New Roman"/>
        </w:rPr>
        <w:t xml:space="preserve"> </w:t>
      </w:r>
      <w:r w:rsidRPr="00CA773E">
        <w:rPr>
          <w:rFonts w:ascii="Times New Roman" w:hAnsi="Times New Roman" w:cs="Times New Roman"/>
        </w:rPr>
        <w:t>zur Begründung der Entscheidung „</w:t>
      </w:r>
      <w:r>
        <w:rPr>
          <w:rFonts w:ascii="Times New Roman" w:hAnsi="Times New Roman" w:cs="Times New Roman"/>
        </w:rPr>
        <w:t xml:space="preserve">Für </w:t>
      </w:r>
      <w:r w:rsidRPr="00CA773E">
        <w:rPr>
          <w:rFonts w:ascii="Times New Roman" w:hAnsi="Times New Roman" w:cs="Times New Roman"/>
        </w:rPr>
        <w:t xml:space="preserve">uns </w:t>
      </w:r>
      <w:proofErr w:type="spellStart"/>
      <w:r w:rsidRPr="00CA773E">
        <w:rPr>
          <w:rFonts w:ascii="Times New Roman" w:hAnsi="Times New Roman" w:cs="Times New Roman"/>
        </w:rPr>
        <w:t>Grüne</w:t>
      </w:r>
      <w:proofErr w:type="spellEnd"/>
      <w:r w:rsidRPr="00CA773E">
        <w:rPr>
          <w:rFonts w:ascii="Times New Roman" w:hAnsi="Times New Roman" w:cs="Times New Roman"/>
        </w:rPr>
        <w:t xml:space="preserve"> </w:t>
      </w:r>
      <w:r>
        <w:rPr>
          <w:rFonts w:ascii="Times New Roman" w:hAnsi="Times New Roman" w:cs="Times New Roman"/>
        </w:rPr>
        <w:t xml:space="preserve">ist es </w:t>
      </w:r>
      <w:r w:rsidRPr="00CA773E">
        <w:rPr>
          <w:rFonts w:ascii="Times New Roman" w:hAnsi="Times New Roman" w:cs="Times New Roman"/>
        </w:rPr>
        <w:t xml:space="preserve">ein wichtiges Anliegen, die Jugendkunstschulen bei ihrer hochqualitativen Arbeit zu </w:t>
      </w:r>
      <w:proofErr w:type="spellStart"/>
      <w:r w:rsidRPr="00CA773E">
        <w:rPr>
          <w:rFonts w:ascii="Times New Roman" w:hAnsi="Times New Roman" w:cs="Times New Roman"/>
        </w:rPr>
        <w:t>unterstützen</w:t>
      </w:r>
      <w:proofErr w:type="spellEnd"/>
      <w:r w:rsidRPr="00CA773E">
        <w:rPr>
          <w:rFonts w:ascii="Times New Roman" w:hAnsi="Times New Roman" w:cs="Times New Roman"/>
        </w:rPr>
        <w:t xml:space="preserve"> und ihnen eine </w:t>
      </w:r>
      <w:proofErr w:type="spellStart"/>
      <w:r w:rsidRPr="00CA773E">
        <w:rPr>
          <w:rFonts w:ascii="Times New Roman" w:hAnsi="Times New Roman" w:cs="Times New Roman"/>
        </w:rPr>
        <w:t>verlä</w:t>
      </w:r>
      <w:r w:rsidRPr="00CA773E">
        <w:rPr>
          <w:rFonts w:ascii="Times New Roman" w:hAnsi="Times New Roman" w:cs="Times New Roman"/>
        </w:rPr>
        <w:t>ss</w:t>
      </w:r>
      <w:r w:rsidRPr="00CA773E">
        <w:rPr>
          <w:rFonts w:ascii="Times New Roman" w:hAnsi="Times New Roman" w:cs="Times New Roman"/>
        </w:rPr>
        <w:t>liche</w:t>
      </w:r>
      <w:proofErr w:type="spellEnd"/>
      <w:r w:rsidRPr="00CA773E">
        <w:rPr>
          <w:rFonts w:ascii="Times New Roman" w:hAnsi="Times New Roman" w:cs="Times New Roman"/>
        </w:rPr>
        <w:t xml:space="preserve"> finanzielle Grundversorgung zu </w:t>
      </w:r>
      <w:proofErr w:type="spellStart"/>
      <w:r w:rsidRPr="00CA773E">
        <w:rPr>
          <w:rFonts w:ascii="Times New Roman" w:hAnsi="Times New Roman" w:cs="Times New Roman"/>
        </w:rPr>
        <w:t>gewährleisten</w:t>
      </w:r>
      <w:proofErr w:type="spellEnd"/>
      <w:r w:rsidRPr="00CA773E">
        <w:rPr>
          <w:rFonts w:ascii="Times New Roman" w:hAnsi="Times New Roman" w:cs="Times New Roman"/>
        </w:rPr>
        <w:t xml:space="preserve">. </w:t>
      </w:r>
    </w:p>
    <w:p w14:paraId="69A01C1D" w14:textId="7F81CB23" w:rsidR="003545AC" w:rsidRPr="00CA773E" w:rsidRDefault="003545AC">
      <w:pPr>
        <w:rPr>
          <w:rFonts w:ascii="Times New Roman" w:hAnsi="Times New Roman" w:cs="Times New Roman"/>
        </w:rPr>
      </w:pPr>
      <w:r w:rsidRPr="00CA773E">
        <w:rPr>
          <w:rFonts w:ascii="Times New Roman" w:hAnsi="Times New Roman" w:cs="Times New Roman"/>
        </w:rPr>
        <w:t>Prof. Dr. Reinhart, CDU-Fraktionsvorsitzender</w:t>
      </w:r>
      <w:r w:rsidR="00CA773E" w:rsidRPr="00CA773E">
        <w:rPr>
          <w:rFonts w:ascii="Times New Roman" w:hAnsi="Times New Roman" w:cs="Times New Roman"/>
        </w:rPr>
        <w:t xml:space="preserve">, stellt fest „Mit ihren vielfältigen Angeboten begeistern sie Kinder und Jugendliche für Kunst und Kultur. Im Rahmen der Schulkooperationen können Kinder ihre ästhetischen Ausdrucksmöglichkeiten ungezwungen und phantasievoll entdecken und vertiefen. </w:t>
      </w:r>
    </w:p>
    <w:p w14:paraId="6E6F0DD8" w14:textId="6C67B6E3" w:rsidR="00702B19" w:rsidRDefault="00702B19">
      <w:pPr>
        <w:rPr>
          <w:rFonts w:ascii="Times New Roman" w:hAnsi="Times New Roman" w:cs="Times New Roman"/>
          <w:sz w:val="24"/>
          <w:szCs w:val="24"/>
        </w:rPr>
      </w:pPr>
    </w:p>
    <w:p w14:paraId="61E0194D" w14:textId="6D377C1B" w:rsidR="00321997" w:rsidRDefault="00321997">
      <w:pPr>
        <w:rPr>
          <w:rFonts w:ascii="Times New Roman" w:hAnsi="Times New Roman" w:cs="Times New Roman"/>
          <w:sz w:val="24"/>
          <w:szCs w:val="24"/>
        </w:rPr>
      </w:pPr>
    </w:p>
    <w:p w14:paraId="04A10F8C" w14:textId="31DE2B87" w:rsidR="00321997" w:rsidRDefault="00321997">
      <w:pPr>
        <w:rPr>
          <w:rFonts w:ascii="Times New Roman" w:hAnsi="Times New Roman" w:cs="Times New Roman"/>
          <w:sz w:val="24"/>
          <w:szCs w:val="24"/>
        </w:rPr>
      </w:pPr>
    </w:p>
    <w:p w14:paraId="3338A054" w14:textId="77777777" w:rsidR="00321997" w:rsidRPr="006C55FF" w:rsidRDefault="00321997">
      <w:pPr>
        <w:rPr>
          <w:rFonts w:ascii="Times New Roman" w:hAnsi="Times New Roman" w:cs="Times New Roman"/>
          <w:sz w:val="24"/>
          <w:szCs w:val="24"/>
        </w:rPr>
      </w:pPr>
      <w:bookmarkStart w:id="0" w:name="_GoBack"/>
      <w:bookmarkEnd w:id="0"/>
    </w:p>
    <w:p w14:paraId="0A7317DF" w14:textId="5B0A95B2" w:rsidR="00702B19" w:rsidRPr="00081505" w:rsidRDefault="002F3935" w:rsidP="00081505">
      <w:pPr>
        <w:spacing w:line="240" w:lineRule="auto"/>
        <w:ind w:right="-2267"/>
        <w:rPr>
          <w:rFonts w:ascii="Times New Roman" w:hAnsi="Times New Roman" w:cs="Times New Roman"/>
          <w:sz w:val="20"/>
          <w:szCs w:val="20"/>
        </w:rPr>
      </w:pPr>
      <w:r w:rsidRPr="00081505">
        <w:rPr>
          <w:rFonts w:ascii="Times New Roman" w:hAnsi="Times New Roman" w:cs="Times New Roman"/>
          <w:b/>
          <w:sz w:val="20"/>
          <w:szCs w:val="20"/>
        </w:rPr>
        <w:t>Die Kunstschulen in Baden-Württemberg</w:t>
      </w:r>
      <w:r w:rsidR="006C55FF" w:rsidRPr="00081505">
        <w:rPr>
          <w:rFonts w:ascii="Times New Roman" w:hAnsi="Times New Roman" w:cs="Times New Roman"/>
          <w:b/>
          <w:sz w:val="20"/>
          <w:szCs w:val="20"/>
        </w:rPr>
        <w:br/>
      </w:r>
      <w:r w:rsidRPr="00081505">
        <w:rPr>
          <w:rFonts w:ascii="Times New Roman" w:hAnsi="Times New Roman" w:cs="Times New Roman"/>
          <w:sz w:val="20"/>
          <w:szCs w:val="20"/>
        </w:rPr>
        <w:t>Aktuell sind 39 Jugendkunstschulen Mitglied im Landesverband der Kunstschulen Baden-Württemberg. In ihren Häusern, die ganz unterschiedliche Trägermodelle haben (u.a. kommunal, Verein, VHS, Musik- und Kunstschule), leisten sie – an mehr als 100 Standorten im Land – wichtige Grundlagenarbeit für die ästhetische Bildung von Kindern, Jugendlichen und jungen Erwachsenen und fördern besondere Begabungen. Für die Kunstschulen ist die Zusammenarbeit mit Schulen, ein wichtiges Feld in dem künstlerische Bildung umgesetzt wird. Die Jugendkunstschulen bieten Kindern und Jugendlichen professionelle, künstlerische Arbeitsmöglichkeiten und eine öffentliche Plattform</w:t>
      </w:r>
      <w:r w:rsidR="006C55FF" w:rsidRPr="00081505">
        <w:rPr>
          <w:rFonts w:ascii="Times New Roman" w:hAnsi="Times New Roman" w:cs="Times New Roman"/>
          <w:sz w:val="20"/>
          <w:szCs w:val="20"/>
        </w:rPr>
        <w:t xml:space="preserve"> </w:t>
      </w:r>
      <w:r w:rsidRPr="00081505">
        <w:rPr>
          <w:rFonts w:ascii="Times New Roman" w:hAnsi="Times New Roman" w:cs="Times New Roman"/>
          <w:sz w:val="20"/>
          <w:szCs w:val="20"/>
        </w:rPr>
        <w:t>für die Darbietung ihrer Arbeitsergebnisse u.a. in Kunstausstellungen, in Theater-, Musiktheater, Musical-und Tanzinszenierungen. Auf der Basis eines Arbeitskonzeptes, bei dem selbst erlebte und eigentätige Erfahrungen im Mittelpunkt stehen, nehmen jährlich mehr als 5</w:t>
      </w:r>
      <w:r w:rsidR="006C55FF" w:rsidRPr="00081505">
        <w:rPr>
          <w:rFonts w:ascii="Times New Roman" w:hAnsi="Times New Roman" w:cs="Times New Roman"/>
          <w:sz w:val="20"/>
          <w:szCs w:val="20"/>
        </w:rPr>
        <w:t>8</w:t>
      </w:r>
      <w:r w:rsidRPr="00081505">
        <w:rPr>
          <w:rFonts w:ascii="Times New Roman" w:hAnsi="Times New Roman" w:cs="Times New Roman"/>
          <w:sz w:val="20"/>
          <w:szCs w:val="20"/>
        </w:rPr>
        <w:t>.000 Kinder und Jugendliche künstlerisch-kulturelle Angebote der baden-württembergischen Jugendkunstschulen wahr</w:t>
      </w:r>
      <w:r w:rsidR="006C55FF" w:rsidRPr="00081505">
        <w:rPr>
          <w:rFonts w:ascii="Times New Roman" w:hAnsi="Times New Roman" w:cs="Times New Roman"/>
          <w:sz w:val="20"/>
          <w:szCs w:val="20"/>
        </w:rPr>
        <w:t>.</w:t>
      </w:r>
      <w:r w:rsidR="00862EFA">
        <w:rPr>
          <w:rFonts w:ascii="Times New Roman" w:hAnsi="Times New Roman" w:cs="Times New Roman"/>
          <w:sz w:val="20"/>
          <w:szCs w:val="20"/>
        </w:rPr>
        <w:br/>
        <w:t xml:space="preserve">Weitere Informationen: </w:t>
      </w:r>
      <w:hyperlink r:id="rId7" w:history="1">
        <w:r w:rsidR="00862EFA" w:rsidRPr="00862EFA">
          <w:rPr>
            <w:rStyle w:val="Hyperlink"/>
            <w:rFonts w:ascii="Times New Roman" w:hAnsi="Times New Roman" w:cs="Times New Roman"/>
            <w:color w:val="auto"/>
            <w:sz w:val="20"/>
            <w:szCs w:val="20"/>
            <w:u w:val="none"/>
          </w:rPr>
          <w:t>www.jugendkunstschulen.de</w:t>
        </w:r>
      </w:hyperlink>
      <w:r w:rsidR="00862EFA" w:rsidRPr="00862EFA">
        <w:rPr>
          <w:rFonts w:ascii="Times New Roman" w:hAnsi="Times New Roman" w:cs="Times New Roman"/>
          <w:sz w:val="20"/>
          <w:szCs w:val="20"/>
        </w:rPr>
        <w:t xml:space="preserve"> </w:t>
      </w:r>
    </w:p>
    <w:sectPr w:rsidR="00702B19" w:rsidRPr="00081505" w:rsidSect="006C55FF">
      <w:headerReference w:type="even" r:id="rId8"/>
      <w:headerReference w:type="default" r:id="rId9"/>
      <w:footerReference w:type="even" r:id="rId10"/>
      <w:footerReference w:type="default" r:id="rId11"/>
      <w:headerReference w:type="first" r:id="rId12"/>
      <w:footerReference w:type="first" r:id="rId13"/>
      <w:pgSz w:w="11906" w:h="16838"/>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617B8" w14:textId="77777777" w:rsidR="004D4EC5" w:rsidRDefault="004D4EC5" w:rsidP="009A19DE">
      <w:pPr>
        <w:spacing w:after="0" w:line="240" w:lineRule="auto"/>
      </w:pPr>
      <w:r>
        <w:separator/>
      </w:r>
    </w:p>
  </w:endnote>
  <w:endnote w:type="continuationSeparator" w:id="0">
    <w:p w14:paraId="76441F69" w14:textId="77777777" w:rsidR="004D4EC5" w:rsidRDefault="004D4EC5" w:rsidP="009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B9A9" w14:textId="77777777" w:rsidR="009A19DE" w:rsidRDefault="009A1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55B3" w14:textId="77777777" w:rsidR="009A19DE" w:rsidRDefault="009A1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2A00" w14:textId="77777777" w:rsidR="009A19DE" w:rsidRDefault="009A1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6004" w14:textId="77777777" w:rsidR="004D4EC5" w:rsidRDefault="004D4EC5" w:rsidP="009A19DE">
      <w:pPr>
        <w:spacing w:after="0" w:line="240" w:lineRule="auto"/>
      </w:pPr>
      <w:r>
        <w:separator/>
      </w:r>
    </w:p>
  </w:footnote>
  <w:footnote w:type="continuationSeparator" w:id="0">
    <w:p w14:paraId="72D5341D" w14:textId="77777777" w:rsidR="004D4EC5" w:rsidRDefault="004D4EC5" w:rsidP="009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CAB0" w14:textId="05E762B2" w:rsidR="009A19DE" w:rsidRDefault="004D4EC5">
    <w:pPr>
      <w:pStyle w:val="Kopfzeile"/>
    </w:pPr>
    <w:r>
      <w:rPr>
        <w:noProof/>
      </w:rPr>
      <w:pict w14:anchorId="18C2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2051" type="#_x0000_t75" alt="Briefbogen_Vorstand_Pressem_Hölderlinplatz 2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iefbogen_Vorstand_Pressem_Hölderlinplatz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21A3" w14:textId="7335AD9C" w:rsidR="009A19DE" w:rsidRDefault="009A19DE">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4EC5">
      <w:rPr>
        <w:noProof/>
      </w:rPr>
      <w:pict w14:anchorId="54593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2050" type="#_x0000_t75" alt="Briefbogen_Vorstand_Pressem_Hölderlinplatz 22"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3999" w14:textId="14E8837C" w:rsidR="009A19DE" w:rsidRDefault="009A19DE">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4EC5">
      <w:rPr>
        <w:noProof/>
      </w:rPr>
      <w:pict w14:anchorId="2B30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2049" type="#_x0000_t75" alt="Briefbogen_Vorstand_Pressem_Hölderlinplatz 2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69A2"/>
    <w:multiLevelType w:val="hybridMultilevel"/>
    <w:tmpl w:val="5066C33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9DE"/>
    <w:rsid w:val="00081505"/>
    <w:rsid w:val="00222B9C"/>
    <w:rsid w:val="00274C44"/>
    <w:rsid w:val="002D77F6"/>
    <w:rsid w:val="002F3935"/>
    <w:rsid w:val="00321997"/>
    <w:rsid w:val="00341060"/>
    <w:rsid w:val="003545AC"/>
    <w:rsid w:val="00365543"/>
    <w:rsid w:val="003A51F2"/>
    <w:rsid w:val="004D4EC5"/>
    <w:rsid w:val="005B420A"/>
    <w:rsid w:val="00655657"/>
    <w:rsid w:val="006639DF"/>
    <w:rsid w:val="006C55FF"/>
    <w:rsid w:val="00702B19"/>
    <w:rsid w:val="00720708"/>
    <w:rsid w:val="00784150"/>
    <w:rsid w:val="007A7830"/>
    <w:rsid w:val="007D5E0B"/>
    <w:rsid w:val="00812E9A"/>
    <w:rsid w:val="0082184A"/>
    <w:rsid w:val="008233A2"/>
    <w:rsid w:val="00862EFA"/>
    <w:rsid w:val="008A4702"/>
    <w:rsid w:val="0092129D"/>
    <w:rsid w:val="009A19DE"/>
    <w:rsid w:val="00A32660"/>
    <w:rsid w:val="00A50238"/>
    <w:rsid w:val="00B11848"/>
    <w:rsid w:val="00B14A76"/>
    <w:rsid w:val="00B156C8"/>
    <w:rsid w:val="00B17934"/>
    <w:rsid w:val="00C95BCD"/>
    <w:rsid w:val="00CA773E"/>
    <w:rsid w:val="00E96699"/>
    <w:rsid w:val="00F01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862EFA"/>
    <w:rPr>
      <w:color w:val="0563C1" w:themeColor="hyperlink"/>
      <w:u w:val="single"/>
    </w:rPr>
  </w:style>
  <w:style w:type="paragraph" w:styleId="StandardWeb">
    <w:name w:val="Normal (Web)"/>
    <w:basedOn w:val="Standard"/>
    <w:uiPriority w:val="99"/>
    <w:semiHidden/>
    <w:unhideWhenUsed/>
    <w:rsid w:val="00CA773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827609">
      <w:bodyDiv w:val="1"/>
      <w:marLeft w:val="0"/>
      <w:marRight w:val="0"/>
      <w:marTop w:val="0"/>
      <w:marBottom w:val="0"/>
      <w:divBdr>
        <w:top w:val="none" w:sz="0" w:space="0" w:color="auto"/>
        <w:left w:val="none" w:sz="0" w:space="0" w:color="auto"/>
        <w:bottom w:val="none" w:sz="0" w:space="0" w:color="auto"/>
        <w:right w:val="none" w:sz="0" w:space="0" w:color="auto"/>
      </w:divBdr>
      <w:divsChild>
        <w:div w:id="1486164952">
          <w:marLeft w:val="0"/>
          <w:marRight w:val="0"/>
          <w:marTop w:val="0"/>
          <w:marBottom w:val="0"/>
          <w:divBdr>
            <w:top w:val="none" w:sz="0" w:space="0" w:color="auto"/>
            <w:left w:val="none" w:sz="0" w:space="0" w:color="auto"/>
            <w:bottom w:val="none" w:sz="0" w:space="0" w:color="auto"/>
            <w:right w:val="none" w:sz="0" w:space="0" w:color="auto"/>
          </w:divBdr>
          <w:divsChild>
            <w:div w:id="1102260706">
              <w:marLeft w:val="0"/>
              <w:marRight w:val="0"/>
              <w:marTop w:val="0"/>
              <w:marBottom w:val="0"/>
              <w:divBdr>
                <w:top w:val="none" w:sz="0" w:space="0" w:color="auto"/>
                <w:left w:val="none" w:sz="0" w:space="0" w:color="auto"/>
                <w:bottom w:val="none" w:sz="0" w:space="0" w:color="auto"/>
                <w:right w:val="none" w:sz="0" w:space="0" w:color="auto"/>
              </w:divBdr>
              <w:divsChild>
                <w:div w:id="13845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ugendkunstschule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5013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Schaefer</dc:creator>
  <cp:lastModifiedBy>Sabine Brandes</cp:lastModifiedBy>
  <cp:revision>8</cp:revision>
  <cp:lastPrinted>2019-12-05T20:24:00Z</cp:lastPrinted>
  <dcterms:created xsi:type="dcterms:W3CDTF">2020-01-26T09:45:00Z</dcterms:created>
  <dcterms:modified xsi:type="dcterms:W3CDTF">2020-01-28T15:14:00Z</dcterms:modified>
</cp:coreProperties>
</file>