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8371" w14:textId="4560DF0D" w:rsidR="00EF72A5" w:rsidRPr="00430958" w:rsidRDefault="00EF72A5" w:rsidP="00EF72A5">
      <w:pPr>
        <w:rPr>
          <w:rFonts w:ascii="Times New Roman" w:hAnsi="Times New Roman" w:cs="Times New Roman"/>
          <w:sz w:val="24"/>
          <w:szCs w:val="24"/>
        </w:rPr>
      </w:pPr>
      <w:r w:rsidRPr="00430958">
        <w:rPr>
          <w:rFonts w:ascii="Times New Roman" w:hAnsi="Times New Roman" w:cs="Times New Roman"/>
          <w:b/>
          <w:sz w:val="28"/>
          <w:szCs w:val="28"/>
        </w:rPr>
        <w:t>Pressemitteilung #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F9002D">
        <w:rPr>
          <w:rFonts w:ascii="Times New Roman" w:hAnsi="Times New Roman" w:cs="Times New Roman"/>
          <w:b/>
          <w:sz w:val="28"/>
          <w:szCs w:val="28"/>
        </w:rPr>
        <w:t>6</w:t>
      </w:r>
      <w:r w:rsidRPr="00430958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430958">
        <w:rPr>
          <w:rFonts w:ascii="Times New Roman" w:hAnsi="Times New Roman" w:cs="Times New Roman"/>
          <w:b/>
          <w:sz w:val="28"/>
          <w:szCs w:val="28"/>
        </w:rPr>
        <w:br/>
      </w:r>
      <w:r w:rsidRPr="00430958">
        <w:rPr>
          <w:rFonts w:ascii="Times New Roman" w:hAnsi="Times New Roman" w:cs="Times New Roman"/>
          <w:sz w:val="24"/>
          <w:szCs w:val="24"/>
        </w:rPr>
        <w:t xml:space="preserve">Stuttgart, </w:t>
      </w:r>
      <w:r w:rsidR="00F9002D">
        <w:rPr>
          <w:rFonts w:ascii="Times New Roman" w:hAnsi="Times New Roman" w:cs="Times New Roman"/>
          <w:sz w:val="24"/>
          <w:szCs w:val="24"/>
        </w:rPr>
        <w:t>07./08. Oktober</w:t>
      </w:r>
      <w:r w:rsidRPr="0043095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21445F6" w14:textId="77777777" w:rsidR="00EF72A5" w:rsidRPr="00430958" w:rsidRDefault="00EF72A5" w:rsidP="00EF72A5">
      <w:pPr>
        <w:spacing w:after="0"/>
        <w:rPr>
          <w:rFonts w:ascii="Times New Roman" w:hAnsi="Times New Roman" w:cs="Times New Roman"/>
          <w:b/>
        </w:rPr>
      </w:pPr>
    </w:p>
    <w:p w14:paraId="3ECCEC40" w14:textId="7C552744" w:rsidR="00EF72A5" w:rsidRPr="00430958" w:rsidRDefault="00F9002D" w:rsidP="00EF72A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Let’s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Netz</w:t>
      </w:r>
    </w:p>
    <w:p w14:paraId="70FCA11B" w14:textId="6282D320" w:rsidR="00EF72A5" w:rsidRPr="00430958" w:rsidRDefault="005511A9" w:rsidP="00F9002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33. </w:t>
      </w:r>
      <w:r w:rsidR="00F9002D">
        <w:rPr>
          <w:rFonts w:ascii="Times New Roman" w:hAnsi="Times New Roman" w:cs="Times New Roman"/>
          <w:b/>
          <w:sz w:val="24"/>
          <w:szCs w:val="24"/>
        </w:rPr>
        <w:t xml:space="preserve">Kunstschultag und Mitgliederversammlung </w:t>
      </w:r>
      <w:r w:rsidR="00F9002D">
        <w:rPr>
          <w:rFonts w:ascii="Times New Roman" w:hAnsi="Times New Roman" w:cs="Times New Roman"/>
          <w:b/>
          <w:sz w:val="24"/>
          <w:szCs w:val="24"/>
        </w:rPr>
        <w:br/>
      </w:r>
    </w:p>
    <w:p w14:paraId="26BD8770" w14:textId="575762D9" w:rsidR="00EF72A5" w:rsidRPr="00430958" w:rsidRDefault="00EF72A5" w:rsidP="00EF72A5">
      <w:pPr>
        <w:widowControl w:val="0"/>
        <w:tabs>
          <w:tab w:val="left" w:pos="7230"/>
        </w:tabs>
        <w:autoSpaceDE w:val="0"/>
        <w:autoSpaceDN w:val="0"/>
        <w:adjustRightInd w:val="0"/>
        <w:spacing w:line="276" w:lineRule="auto"/>
        <w:ind w:right="1417"/>
        <w:rPr>
          <w:rFonts w:ascii="Times New Roman" w:hAnsi="Times New Roman" w:cs="Times New Roman"/>
          <w:b/>
          <w:bCs/>
        </w:rPr>
      </w:pPr>
      <w:r w:rsidRPr="00430958">
        <w:rPr>
          <w:rFonts w:ascii="Times New Roman" w:hAnsi="Times New Roman" w:cs="Times New Roman"/>
          <w:b/>
          <w:bCs/>
        </w:rPr>
        <w:t xml:space="preserve">Am Freitag, </w:t>
      </w:r>
      <w:r w:rsidR="00F9002D">
        <w:rPr>
          <w:rFonts w:ascii="Times New Roman" w:hAnsi="Times New Roman" w:cs="Times New Roman"/>
          <w:b/>
          <w:bCs/>
        </w:rPr>
        <w:t>07</w:t>
      </w:r>
      <w:r w:rsidRPr="00430958">
        <w:rPr>
          <w:rFonts w:ascii="Times New Roman" w:hAnsi="Times New Roman" w:cs="Times New Roman"/>
          <w:b/>
          <w:bCs/>
        </w:rPr>
        <w:t>. Oktober 202</w:t>
      </w:r>
      <w:r>
        <w:rPr>
          <w:rFonts w:ascii="Times New Roman" w:hAnsi="Times New Roman" w:cs="Times New Roman"/>
          <w:b/>
          <w:bCs/>
        </w:rPr>
        <w:t>2</w:t>
      </w:r>
      <w:r w:rsidRPr="00430958">
        <w:rPr>
          <w:rFonts w:ascii="Times New Roman" w:hAnsi="Times New Roman" w:cs="Times New Roman"/>
          <w:b/>
          <w:bCs/>
        </w:rPr>
        <w:t xml:space="preserve"> </w:t>
      </w:r>
      <w:r w:rsidR="00F9002D">
        <w:rPr>
          <w:rFonts w:ascii="Times New Roman" w:hAnsi="Times New Roman" w:cs="Times New Roman"/>
          <w:b/>
          <w:bCs/>
        </w:rPr>
        <w:t>trafen sich die Mitglieder des</w:t>
      </w:r>
      <w:r w:rsidR="00F9002D" w:rsidRPr="00F9002D">
        <w:rPr>
          <w:rFonts w:ascii="Times New Roman" w:hAnsi="Times New Roman" w:cs="Times New Roman"/>
          <w:b/>
          <w:bCs/>
        </w:rPr>
        <w:t xml:space="preserve"> </w:t>
      </w:r>
      <w:r w:rsidR="00F9002D">
        <w:rPr>
          <w:rFonts w:ascii="Times New Roman" w:hAnsi="Times New Roman" w:cs="Times New Roman"/>
          <w:b/>
          <w:bCs/>
        </w:rPr>
        <w:br/>
      </w:r>
      <w:r w:rsidR="00F9002D" w:rsidRPr="00F9002D">
        <w:rPr>
          <w:rFonts w:ascii="Times New Roman" w:hAnsi="Times New Roman" w:cs="Times New Roman"/>
          <w:b/>
          <w:bCs/>
        </w:rPr>
        <w:t>Landesverbandes der Kunstschulen im Landkreis Rottweil.</w:t>
      </w:r>
    </w:p>
    <w:p w14:paraId="2AF94000" w14:textId="77777777" w:rsidR="00EF72A5" w:rsidRPr="005511A9" w:rsidRDefault="00EF72A5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</w:p>
    <w:p w14:paraId="612AE0DA" w14:textId="7EE76BEB" w:rsidR="00585928" w:rsidRDefault="00585928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  <w:r>
        <w:rPr>
          <w:rFonts w:ascii="Times New Roman" w:hAnsi="Times New Roman" w:cs="Times New Roman"/>
          <w:bCs/>
          <w:lang w:eastAsia="de-DE"/>
        </w:rPr>
        <w:t xml:space="preserve">Der Landkreis Rottweil </w:t>
      </w:r>
      <w:r w:rsidR="00A21DDC">
        <w:rPr>
          <w:rFonts w:ascii="Times New Roman" w:hAnsi="Times New Roman" w:cs="Times New Roman"/>
          <w:bCs/>
          <w:lang w:eastAsia="de-DE"/>
        </w:rPr>
        <w:t>empfing</w:t>
      </w:r>
      <w:r>
        <w:rPr>
          <w:rFonts w:ascii="Times New Roman" w:hAnsi="Times New Roman" w:cs="Times New Roman"/>
          <w:bCs/>
          <w:lang w:eastAsia="de-DE"/>
        </w:rPr>
        <w:t xml:space="preserve"> die Kunstschulleitungen aus ganz</w:t>
      </w:r>
    </w:p>
    <w:p w14:paraId="64E5DD98" w14:textId="20D2F716" w:rsidR="008528AB" w:rsidRDefault="00585928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  <w:r>
        <w:rPr>
          <w:rFonts w:ascii="Times New Roman" w:hAnsi="Times New Roman" w:cs="Times New Roman"/>
          <w:bCs/>
          <w:lang w:eastAsia="de-DE"/>
        </w:rPr>
        <w:t xml:space="preserve">Baden-Württemberg mit sonnigem Wetter </w:t>
      </w:r>
      <w:r w:rsidR="008528AB">
        <w:rPr>
          <w:rFonts w:ascii="Times New Roman" w:hAnsi="Times New Roman" w:cs="Times New Roman"/>
          <w:bCs/>
          <w:lang w:eastAsia="de-DE"/>
        </w:rPr>
        <w:t xml:space="preserve">und </w:t>
      </w:r>
      <w:r w:rsidR="00180C52">
        <w:rPr>
          <w:rFonts w:ascii="Times New Roman" w:hAnsi="Times New Roman" w:cs="Times New Roman"/>
          <w:bCs/>
          <w:lang w:eastAsia="de-DE"/>
        </w:rPr>
        <w:t xml:space="preserve">in </w:t>
      </w:r>
      <w:r w:rsidR="008528AB">
        <w:rPr>
          <w:rFonts w:ascii="Times New Roman" w:hAnsi="Times New Roman" w:cs="Times New Roman"/>
          <w:bCs/>
          <w:lang w:eastAsia="de-DE"/>
        </w:rPr>
        <w:t>einem</w:t>
      </w:r>
      <w:r>
        <w:rPr>
          <w:rFonts w:ascii="Times New Roman" w:hAnsi="Times New Roman" w:cs="Times New Roman"/>
          <w:bCs/>
          <w:lang w:eastAsia="de-DE"/>
        </w:rPr>
        <w:t xml:space="preserve"> wunderschönen </w:t>
      </w:r>
    </w:p>
    <w:p w14:paraId="3F6003B3" w14:textId="2D220E6F" w:rsidR="008528AB" w:rsidRDefault="008528AB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  <w:r>
        <w:rPr>
          <w:rFonts w:ascii="Times New Roman" w:hAnsi="Times New Roman" w:cs="Times New Roman"/>
          <w:bCs/>
          <w:lang w:eastAsia="de-DE"/>
        </w:rPr>
        <w:t xml:space="preserve">bunten </w:t>
      </w:r>
      <w:r w:rsidR="00585928">
        <w:rPr>
          <w:rFonts w:ascii="Times New Roman" w:hAnsi="Times New Roman" w:cs="Times New Roman"/>
          <w:bCs/>
          <w:lang w:eastAsia="de-DE"/>
        </w:rPr>
        <w:t>Herbst</w:t>
      </w:r>
      <w:r>
        <w:rPr>
          <w:rFonts w:ascii="Times New Roman" w:hAnsi="Times New Roman" w:cs="Times New Roman"/>
          <w:bCs/>
          <w:lang w:eastAsia="de-DE"/>
        </w:rPr>
        <w:t>kleid</w:t>
      </w:r>
      <w:r w:rsidR="00585928">
        <w:rPr>
          <w:rFonts w:ascii="Times New Roman" w:hAnsi="Times New Roman" w:cs="Times New Roman"/>
          <w:bCs/>
          <w:lang w:eastAsia="de-DE"/>
        </w:rPr>
        <w:t xml:space="preserve">. </w:t>
      </w:r>
      <w:r w:rsidR="005511A9">
        <w:rPr>
          <w:rFonts w:ascii="Times New Roman" w:hAnsi="Times New Roman" w:cs="Times New Roman"/>
          <w:bCs/>
          <w:lang w:eastAsia="de-DE"/>
        </w:rPr>
        <w:t xml:space="preserve">Anlässlich des 20-jährigen Jubiläums der </w:t>
      </w:r>
    </w:p>
    <w:p w14:paraId="10982BF4" w14:textId="77777777" w:rsidR="008528AB" w:rsidRDefault="005511A9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  <w:r>
        <w:rPr>
          <w:rFonts w:ascii="Times New Roman" w:hAnsi="Times New Roman" w:cs="Times New Roman"/>
          <w:bCs/>
          <w:lang w:eastAsia="de-DE"/>
        </w:rPr>
        <w:t xml:space="preserve">Interkommunalen Jugendkunstschule KREISEL wurde nicht nur die </w:t>
      </w:r>
    </w:p>
    <w:p w14:paraId="6CE0E126" w14:textId="38DAEB6F" w:rsidR="005511A9" w:rsidRDefault="005511A9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  <w:r>
        <w:rPr>
          <w:rFonts w:ascii="Times New Roman" w:hAnsi="Times New Roman" w:cs="Times New Roman"/>
          <w:bCs/>
          <w:lang w:eastAsia="de-DE"/>
        </w:rPr>
        <w:t xml:space="preserve">ordentliche Mitgliederversammlung des Verbandes in Rottweil (07.10.2022), </w:t>
      </w:r>
    </w:p>
    <w:p w14:paraId="2A404D1A" w14:textId="6F9BB1FF" w:rsidR="00EF72A5" w:rsidRDefault="005511A9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  <w:r>
        <w:rPr>
          <w:rFonts w:ascii="Times New Roman" w:hAnsi="Times New Roman" w:cs="Times New Roman"/>
          <w:bCs/>
          <w:lang w:eastAsia="de-DE"/>
        </w:rPr>
        <w:t xml:space="preserve">sondern auch der 33. Kunstschultag in Oberndorf (08.10.2022) abgehalten. </w:t>
      </w:r>
      <w:r w:rsidR="00585928">
        <w:rPr>
          <w:rFonts w:ascii="Times New Roman" w:hAnsi="Times New Roman" w:cs="Times New Roman"/>
          <w:bCs/>
          <w:lang w:eastAsia="de-DE"/>
        </w:rPr>
        <w:t xml:space="preserve">Darüber hinaus hatten die Besucher*innen bereits </w:t>
      </w:r>
      <w:r>
        <w:rPr>
          <w:rFonts w:ascii="Times New Roman" w:hAnsi="Times New Roman" w:cs="Times New Roman"/>
          <w:bCs/>
          <w:lang w:eastAsia="de-DE"/>
        </w:rPr>
        <w:t xml:space="preserve">am 06.10.2022 </w:t>
      </w:r>
      <w:r w:rsidR="00585928">
        <w:rPr>
          <w:rFonts w:ascii="Times New Roman" w:hAnsi="Times New Roman" w:cs="Times New Roman"/>
          <w:bCs/>
          <w:lang w:eastAsia="de-DE"/>
        </w:rPr>
        <w:t xml:space="preserve">die Gelegenheit eine anregende Diskussion und eine breitgefächerte Ausstellung mit Arbeiten der Jugendkunstschule </w:t>
      </w:r>
      <w:r>
        <w:rPr>
          <w:rFonts w:ascii="Times New Roman" w:hAnsi="Times New Roman" w:cs="Times New Roman"/>
          <w:bCs/>
          <w:lang w:eastAsia="de-DE"/>
        </w:rPr>
        <w:t>i</w:t>
      </w:r>
      <w:r w:rsidR="008528AB">
        <w:rPr>
          <w:rFonts w:ascii="Times New Roman" w:hAnsi="Times New Roman" w:cs="Times New Roman"/>
          <w:bCs/>
          <w:lang w:eastAsia="de-DE"/>
        </w:rPr>
        <w:t>m Stadtmuseum in</w:t>
      </w:r>
      <w:r>
        <w:rPr>
          <w:rFonts w:ascii="Times New Roman" w:hAnsi="Times New Roman" w:cs="Times New Roman"/>
          <w:bCs/>
          <w:lang w:eastAsia="de-DE"/>
        </w:rPr>
        <w:t xml:space="preserve"> Schramberg </w:t>
      </w:r>
      <w:r w:rsidR="00585928">
        <w:rPr>
          <w:rFonts w:ascii="Times New Roman" w:hAnsi="Times New Roman" w:cs="Times New Roman"/>
          <w:bCs/>
          <w:lang w:eastAsia="de-DE"/>
        </w:rPr>
        <w:t xml:space="preserve">zu besuchen. </w:t>
      </w:r>
    </w:p>
    <w:p w14:paraId="5A51EE9A" w14:textId="3993CCAF" w:rsidR="005511A9" w:rsidRDefault="005511A9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</w:p>
    <w:p w14:paraId="76201BDB" w14:textId="16136C0E" w:rsidR="007229E2" w:rsidRPr="008528AB" w:rsidRDefault="008528AB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/>
          <w:lang w:eastAsia="de-DE"/>
        </w:rPr>
      </w:pPr>
      <w:r w:rsidRPr="008528AB">
        <w:rPr>
          <w:rFonts w:ascii="Times New Roman" w:hAnsi="Times New Roman" w:cs="Times New Roman"/>
          <w:b/>
          <w:lang w:eastAsia="de-DE"/>
        </w:rPr>
        <w:t xml:space="preserve">Mitgliederversammlung mit Wechsel und neuen Regelungen </w:t>
      </w:r>
    </w:p>
    <w:p w14:paraId="481D62B7" w14:textId="3764FD6A" w:rsidR="00943AB2" w:rsidRDefault="00AC288F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  <w:r>
        <w:rPr>
          <w:rFonts w:ascii="Times New Roman" w:hAnsi="Times New Roman" w:cs="Times New Roman"/>
          <w:bCs/>
          <w:lang w:eastAsia="de-DE"/>
        </w:rPr>
        <w:t xml:space="preserve">Kulturamtsleiter Marco Schaffert </w:t>
      </w:r>
      <w:r w:rsidR="00A21DDC">
        <w:rPr>
          <w:rFonts w:ascii="Times New Roman" w:hAnsi="Times New Roman" w:cs="Times New Roman"/>
          <w:bCs/>
          <w:lang w:eastAsia="de-DE"/>
        </w:rPr>
        <w:t xml:space="preserve">überbrachte die Grüße des verhinderten Oberbürgermeister Ralf Broß und freute sich, dass Rottweil mit Oberndorf und Schramberg von den Gästen besucht wurde. </w:t>
      </w:r>
      <w:r w:rsidR="00F00120">
        <w:rPr>
          <w:rFonts w:ascii="Times New Roman" w:hAnsi="Times New Roman" w:cs="Times New Roman"/>
          <w:bCs/>
          <w:lang w:eastAsia="de-DE"/>
        </w:rPr>
        <w:t>Für die</w:t>
      </w:r>
      <w:r w:rsidR="00943AB2">
        <w:rPr>
          <w:rFonts w:ascii="Times New Roman" w:hAnsi="Times New Roman" w:cs="Times New Roman"/>
          <w:bCs/>
          <w:lang w:eastAsia="de-DE"/>
        </w:rPr>
        <w:t xml:space="preserve"> Leiterin des KREISELS, Dr. Verena Boos, </w:t>
      </w:r>
      <w:r w:rsidR="00F00120">
        <w:rPr>
          <w:rFonts w:ascii="Times New Roman" w:hAnsi="Times New Roman" w:cs="Times New Roman"/>
          <w:bCs/>
          <w:lang w:eastAsia="de-DE"/>
        </w:rPr>
        <w:t xml:space="preserve">endete mit den beiden Tagen ein monatelanger festlicher Reigen in allen fünf Kommunen, die die Kunstschule tragen. Sie freute sich, dies </w:t>
      </w:r>
      <w:proofErr w:type="gramStart"/>
      <w:r w:rsidR="00F00120">
        <w:rPr>
          <w:rFonts w:ascii="Times New Roman" w:hAnsi="Times New Roman" w:cs="Times New Roman"/>
          <w:bCs/>
          <w:lang w:eastAsia="de-DE"/>
        </w:rPr>
        <w:t>mit den Kolleg</w:t>
      </w:r>
      <w:proofErr w:type="gramEnd"/>
      <w:r w:rsidR="00F00120">
        <w:rPr>
          <w:rFonts w:ascii="Times New Roman" w:hAnsi="Times New Roman" w:cs="Times New Roman"/>
          <w:bCs/>
          <w:lang w:eastAsia="de-DE"/>
        </w:rPr>
        <w:t xml:space="preserve">*innen begehen zu können. </w:t>
      </w:r>
    </w:p>
    <w:p w14:paraId="64A3D7C4" w14:textId="77777777" w:rsidR="00943AB2" w:rsidRDefault="00943AB2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</w:p>
    <w:p w14:paraId="18D2C102" w14:textId="29E085C5" w:rsidR="00AC288F" w:rsidRDefault="008528AB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  <w:r>
        <w:rPr>
          <w:rFonts w:ascii="Times New Roman" w:hAnsi="Times New Roman" w:cs="Times New Roman"/>
          <w:bCs/>
          <w:lang w:eastAsia="de-DE"/>
        </w:rPr>
        <w:t xml:space="preserve">Im Rahmen der </w:t>
      </w:r>
      <w:r w:rsidR="00AC288F">
        <w:rPr>
          <w:rFonts w:ascii="Times New Roman" w:hAnsi="Times New Roman" w:cs="Times New Roman"/>
          <w:bCs/>
          <w:lang w:eastAsia="de-DE"/>
        </w:rPr>
        <w:t xml:space="preserve">ordentlichen </w:t>
      </w:r>
      <w:r>
        <w:rPr>
          <w:rFonts w:ascii="Times New Roman" w:hAnsi="Times New Roman" w:cs="Times New Roman"/>
          <w:bCs/>
          <w:lang w:eastAsia="de-DE"/>
        </w:rPr>
        <w:t xml:space="preserve">Mitgliederversammlung </w:t>
      </w:r>
      <w:r w:rsidR="00AC288F">
        <w:rPr>
          <w:rFonts w:ascii="Times New Roman" w:hAnsi="Times New Roman" w:cs="Times New Roman"/>
          <w:bCs/>
          <w:lang w:eastAsia="de-DE"/>
        </w:rPr>
        <w:t>wurde u.a. das vergangene Geschäftsjahr mit der erfolgreichen Arbeit des Vorstandes diskutiert</w:t>
      </w:r>
      <w:r w:rsidR="00A8452F">
        <w:rPr>
          <w:rFonts w:ascii="Times New Roman" w:hAnsi="Times New Roman" w:cs="Times New Roman"/>
          <w:bCs/>
          <w:lang w:eastAsia="de-DE"/>
        </w:rPr>
        <w:t xml:space="preserve"> und der Vorstand entlastet.</w:t>
      </w:r>
      <w:r w:rsidR="00AC288F">
        <w:rPr>
          <w:rFonts w:ascii="Times New Roman" w:hAnsi="Times New Roman" w:cs="Times New Roman"/>
          <w:bCs/>
          <w:lang w:eastAsia="de-DE"/>
        </w:rPr>
        <w:t xml:space="preserve"> Basis dafür war der im Juni erschienene </w:t>
      </w:r>
      <w:r w:rsidR="00A21DDC">
        <w:rPr>
          <w:rFonts w:ascii="Times New Roman" w:hAnsi="Times New Roman" w:cs="Times New Roman"/>
          <w:bCs/>
          <w:lang w:eastAsia="de-DE"/>
        </w:rPr>
        <w:t>Jahresbericht 2021. Der Landesverband kann – trotz der Herausforderungen der Coronakrise – auf ein erfolgreiches Jahr zurückblicken. Die Kompensationszahlung des Landes, mit de</w:t>
      </w:r>
      <w:r w:rsidR="001D0805">
        <w:rPr>
          <w:rFonts w:ascii="Times New Roman" w:hAnsi="Times New Roman" w:cs="Times New Roman"/>
          <w:bCs/>
          <w:lang w:eastAsia="de-DE"/>
        </w:rPr>
        <w:t>r</w:t>
      </w:r>
      <w:r w:rsidR="00A21DDC">
        <w:rPr>
          <w:rFonts w:ascii="Times New Roman" w:hAnsi="Times New Roman" w:cs="Times New Roman"/>
          <w:bCs/>
          <w:lang w:eastAsia="de-DE"/>
        </w:rPr>
        <w:t xml:space="preserve"> Einnahmeausfälle teilweise ausgeglichen wurden, die Ausstellung „Wie wir euch sehen – Landtagsabgeordnete im Portrait“ im Landtag, die darüber hinaus einen intensiven Austausch der Politiker vor Ort mit den Kunstschulen auslöste und de</w:t>
      </w:r>
      <w:r w:rsidR="00943AB2">
        <w:rPr>
          <w:rFonts w:ascii="Times New Roman" w:hAnsi="Times New Roman" w:cs="Times New Roman"/>
          <w:bCs/>
          <w:lang w:eastAsia="de-DE"/>
        </w:rPr>
        <w:t>r</w:t>
      </w:r>
      <w:r w:rsidR="00A21DDC">
        <w:rPr>
          <w:rFonts w:ascii="Times New Roman" w:hAnsi="Times New Roman" w:cs="Times New Roman"/>
          <w:bCs/>
          <w:lang w:eastAsia="de-DE"/>
        </w:rPr>
        <w:t xml:space="preserve"> Diskurs</w:t>
      </w:r>
      <w:r w:rsidR="00943AB2">
        <w:rPr>
          <w:rFonts w:ascii="Times New Roman" w:hAnsi="Times New Roman" w:cs="Times New Roman"/>
          <w:bCs/>
          <w:lang w:eastAsia="de-DE"/>
        </w:rPr>
        <w:t>,</w:t>
      </w:r>
      <w:r w:rsidR="00A21DDC">
        <w:rPr>
          <w:rFonts w:ascii="Times New Roman" w:hAnsi="Times New Roman" w:cs="Times New Roman"/>
          <w:bCs/>
          <w:lang w:eastAsia="de-DE"/>
        </w:rPr>
        <w:t xml:space="preserve"> um nachhaltige Arbeitsformen, der vor einem Jahr angestoßen wurde und noch nicht abgeschlossen ist</w:t>
      </w:r>
      <w:r w:rsidR="008E441F">
        <w:rPr>
          <w:rFonts w:ascii="Times New Roman" w:hAnsi="Times New Roman" w:cs="Times New Roman"/>
          <w:bCs/>
          <w:lang w:eastAsia="de-DE"/>
        </w:rPr>
        <w:t xml:space="preserve"> waren einige Themen</w:t>
      </w:r>
      <w:r w:rsidR="00A21DDC">
        <w:rPr>
          <w:rFonts w:ascii="Times New Roman" w:hAnsi="Times New Roman" w:cs="Times New Roman"/>
          <w:bCs/>
          <w:lang w:eastAsia="de-DE"/>
        </w:rPr>
        <w:t xml:space="preserve">. </w:t>
      </w:r>
      <w:r w:rsidR="008E441F">
        <w:rPr>
          <w:rFonts w:ascii="Times New Roman" w:hAnsi="Times New Roman" w:cs="Times New Roman"/>
          <w:bCs/>
          <w:lang w:eastAsia="de-DE"/>
        </w:rPr>
        <w:t>Am wichtigsten</w:t>
      </w:r>
      <w:r w:rsidR="00943AB2">
        <w:rPr>
          <w:rFonts w:ascii="Times New Roman" w:hAnsi="Times New Roman" w:cs="Times New Roman"/>
          <w:bCs/>
          <w:lang w:eastAsia="de-DE"/>
        </w:rPr>
        <w:t xml:space="preserve"> waren die Erhöhung der Landesförderung auf 12,5% und die Verstetigung der </w:t>
      </w:r>
      <w:r w:rsidR="008E441F">
        <w:rPr>
          <w:rFonts w:ascii="Times New Roman" w:hAnsi="Times New Roman" w:cs="Times New Roman"/>
          <w:bCs/>
          <w:lang w:eastAsia="de-DE"/>
        </w:rPr>
        <w:t>Kooperationsmittel,</w:t>
      </w:r>
      <w:r w:rsidR="00943AB2">
        <w:rPr>
          <w:rFonts w:ascii="Times New Roman" w:hAnsi="Times New Roman" w:cs="Times New Roman"/>
          <w:bCs/>
          <w:lang w:eastAsia="de-DE"/>
        </w:rPr>
        <w:t xml:space="preserve"> mit denen die Kunstschulen mit Kitas und Schulen </w:t>
      </w:r>
      <w:r w:rsidR="008E441F">
        <w:rPr>
          <w:rFonts w:ascii="Times New Roman" w:hAnsi="Times New Roman" w:cs="Times New Roman"/>
          <w:bCs/>
          <w:lang w:eastAsia="de-DE"/>
        </w:rPr>
        <w:t>zusammenarbeiten</w:t>
      </w:r>
      <w:r w:rsidR="00943AB2">
        <w:rPr>
          <w:rFonts w:ascii="Times New Roman" w:hAnsi="Times New Roman" w:cs="Times New Roman"/>
          <w:bCs/>
          <w:lang w:eastAsia="de-DE"/>
        </w:rPr>
        <w:t xml:space="preserve"> und mit denen auch eine dringend notwendige Aufstockung der Geschäftsstellenarbeit einher </w:t>
      </w:r>
      <w:r w:rsidR="008E441F">
        <w:rPr>
          <w:rFonts w:ascii="Times New Roman" w:hAnsi="Times New Roman" w:cs="Times New Roman"/>
          <w:bCs/>
          <w:lang w:eastAsia="de-DE"/>
        </w:rPr>
        <w:t>ging</w:t>
      </w:r>
      <w:r w:rsidR="00943AB2">
        <w:rPr>
          <w:rFonts w:ascii="Times New Roman" w:hAnsi="Times New Roman" w:cs="Times New Roman"/>
          <w:bCs/>
          <w:lang w:eastAsia="de-DE"/>
        </w:rPr>
        <w:t xml:space="preserve">. Vorstand Thomas Becker resümierte: „In den letzten zwei Jahren ist ein stärkeres Netzwerk mit anderen Verbänden und ein intensiverer Austausch mit der Politik entstanden. </w:t>
      </w:r>
      <w:r w:rsidR="009E0399">
        <w:rPr>
          <w:rFonts w:ascii="Times New Roman" w:hAnsi="Times New Roman" w:cs="Times New Roman"/>
          <w:bCs/>
          <w:lang w:eastAsia="de-DE"/>
        </w:rPr>
        <w:t>Das spiegelt sich auch in diesen Entscheidungen. Kunstschulen werden wahrgenommen und sind ein wichtiger Partner für die künstlerische Bildung von Kindern in unserem Bundesland.“</w:t>
      </w:r>
    </w:p>
    <w:p w14:paraId="75591C4E" w14:textId="1B0D45C8" w:rsidR="00AC288F" w:rsidRDefault="00AC288F" w:rsidP="00EF72A5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</w:p>
    <w:p w14:paraId="642E2EC6" w14:textId="335F1F41" w:rsidR="003953A3" w:rsidRDefault="003953A3" w:rsidP="003953A3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eastAsia="de-DE"/>
        </w:rPr>
        <w:t>D</w:t>
      </w:r>
      <w:r w:rsidR="008528AB">
        <w:rPr>
          <w:rFonts w:ascii="Times New Roman" w:hAnsi="Times New Roman" w:cs="Times New Roman"/>
          <w:bCs/>
          <w:lang w:eastAsia="de-DE"/>
        </w:rPr>
        <w:t xml:space="preserve">ie Mitglieder </w:t>
      </w:r>
      <w:r>
        <w:rPr>
          <w:rFonts w:ascii="Times New Roman" w:hAnsi="Times New Roman" w:cs="Times New Roman"/>
          <w:bCs/>
          <w:lang w:eastAsia="de-DE"/>
        </w:rPr>
        <w:t xml:space="preserve">stimmten </w:t>
      </w:r>
      <w:r w:rsidR="00A8452F">
        <w:rPr>
          <w:rFonts w:ascii="Times New Roman" w:hAnsi="Times New Roman" w:cs="Times New Roman"/>
          <w:bCs/>
          <w:lang w:eastAsia="de-DE"/>
        </w:rPr>
        <w:t>mehrheitlich</w:t>
      </w:r>
      <w:r>
        <w:rPr>
          <w:rFonts w:ascii="Times New Roman" w:hAnsi="Times New Roman" w:cs="Times New Roman"/>
          <w:bCs/>
          <w:lang w:eastAsia="de-DE"/>
        </w:rPr>
        <w:t xml:space="preserve"> </w:t>
      </w:r>
      <w:r w:rsidR="008528AB">
        <w:rPr>
          <w:rFonts w:ascii="Times New Roman" w:hAnsi="Times New Roman" w:cs="Times New Roman"/>
          <w:bCs/>
          <w:lang w:eastAsia="de-DE"/>
        </w:rPr>
        <w:t xml:space="preserve">über eine modifizierte </w:t>
      </w:r>
      <w:r>
        <w:rPr>
          <w:rFonts w:ascii="Times New Roman" w:hAnsi="Times New Roman" w:cs="Times New Roman"/>
          <w:bCs/>
          <w:lang w:eastAsia="de-DE"/>
        </w:rPr>
        <w:t xml:space="preserve">neue </w:t>
      </w:r>
      <w:r w:rsidR="008528AB">
        <w:rPr>
          <w:rFonts w:ascii="Times New Roman" w:hAnsi="Times New Roman" w:cs="Times New Roman"/>
          <w:bCs/>
          <w:lang w:eastAsia="de-DE"/>
        </w:rPr>
        <w:t xml:space="preserve">Satzung ab. </w:t>
      </w:r>
      <w:r w:rsidRPr="00E577F0">
        <w:rPr>
          <w:rFonts w:ascii="Times New Roman" w:hAnsi="Times New Roman"/>
        </w:rPr>
        <w:t xml:space="preserve">Die Satzungsänderung </w:t>
      </w:r>
      <w:r>
        <w:rPr>
          <w:rFonts w:ascii="Times New Roman" w:hAnsi="Times New Roman"/>
        </w:rPr>
        <w:t xml:space="preserve">war </w:t>
      </w:r>
      <w:r w:rsidRPr="00E577F0">
        <w:rPr>
          <w:rFonts w:ascii="Times New Roman" w:hAnsi="Times New Roman"/>
        </w:rPr>
        <w:t xml:space="preserve">notwendig </w:t>
      </w:r>
      <w:r w:rsidR="00A8452F">
        <w:rPr>
          <w:rFonts w:ascii="Times New Roman" w:hAnsi="Times New Roman"/>
        </w:rPr>
        <w:t>geworden,</w:t>
      </w:r>
      <w:r>
        <w:rPr>
          <w:rFonts w:ascii="Times New Roman" w:hAnsi="Times New Roman"/>
        </w:rPr>
        <w:t xml:space="preserve"> um das Ausscheiden von Vorstands- oder Kuratoriumsmitgliedern passgenauer zu regeln. </w:t>
      </w:r>
      <w:r>
        <w:rPr>
          <w:rFonts w:ascii="Times New Roman" w:hAnsi="Times New Roman" w:cs="Times New Roman"/>
          <w:bCs/>
          <w:lang w:eastAsia="de-DE"/>
        </w:rPr>
        <w:t xml:space="preserve">Zugleich wurde die Satzung </w:t>
      </w:r>
      <w:r w:rsidRPr="00E577F0">
        <w:rPr>
          <w:rFonts w:ascii="Times New Roman" w:hAnsi="Times New Roman"/>
        </w:rPr>
        <w:t xml:space="preserve">einer </w:t>
      </w:r>
      <w:r>
        <w:rPr>
          <w:rFonts w:ascii="Times New Roman" w:hAnsi="Times New Roman"/>
        </w:rPr>
        <w:t xml:space="preserve">gesetzlichen Prüfung und einer </w:t>
      </w:r>
      <w:r w:rsidRPr="00E577F0">
        <w:rPr>
          <w:rFonts w:ascii="Times New Roman" w:hAnsi="Times New Roman"/>
        </w:rPr>
        <w:t xml:space="preserve">redaktionellen Verschönerungskur unterzogen. </w:t>
      </w:r>
    </w:p>
    <w:p w14:paraId="25B94E35" w14:textId="77777777" w:rsidR="00A8452F" w:rsidRDefault="00A8452F" w:rsidP="00A8452F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</w:p>
    <w:p w14:paraId="2303135D" w14:textId="169D3AD0" w:rsidR="00A8452F" w:rsidRPr="008528AB" w:rsidRDefault="00A8452F" w:rsidP="00A8452F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/>
          <w:lang w:eastAsia="de-DE"/>
        </w:rPr>
      </w:pPr>
      <w:r>
        <w:rPr>
          <w:rFonts w:ascii="Times New Roman" w:hAnsi="Times New Roman" w:cs="Times New Roman"/>
          <w:b/>
          <w:lang w:eastAsia="de-DE"/>
        </w:rPr>
        <w:t>Neues Vorstandsmitglied gewählt</w:t>
      </w:r>
    </w:p>
    <w:p w14:paraId="5CD3A93F" w14:textId="7A1C2B62" w:rsidR="003953A3" w:rsidRPr="00A8452F" w:rsidRDefault="003953A3" w:rsidP="00A8452F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  <w:r w:rsidRPr="00A8452F">
        <w:rPr>
          <w:rFonts w:ascii="Times New Roman" w:hAnsi="Times New Roman" w:cs="Times New Roman"/>
          <w:bCs/>
          <w:lang w:eastAsia="de-DE"/>
        </w:rPr>
        <w:t xml:space="preserve">Durch das Ausscheiden von Dorothee </w:t>
      </w:r>
      <w:proofErr w:type="spellStart"/>
      <w:r w:rsidRPr="00A8452F">
        <w:rPr>
          <w:rFonts w:ascii="Times New Roman" w:hAnsi="Times New Roman" w:cs="Times New Roman"/>
          <w:bCs/>
          <w:lang w:eastAsia="de-DE"/>
        </w:rPr>
        <w:t>Müller</w:t>
      </w:r>
      <w:proofErr w:type="spellEnd"/>
      <w:r w:rsidRPr="00A8452F">
        <w:rPr>
          <w:rFonts w:ascii="Times New Roman" w:hAnsi="Times New Roman" w:cs="Times New Roman"/>
          <w:bCs/>
          <w:lang w:eastAsia="de-DE"/>
        </w:rPr>
        <w:t xml:space="preserve"> (Nagold) aus dem Vorstand war eine Nachwahl notwendig. </w:t>
      </w:r>
      <w:proofErr w:type="spellStart"/>
      <w:r w:rsidRPr="00A8452F">
        <w:rPr>
          <w:rFonts w:ascii="Times New Roman" w:hAnsi="Times New Roman" w:cs="Times New Roman"/>
          <w:bCs/>
          <w:lang w:eastAsia="de-DE"/>
        </w:rPr>
        <w:t>Menja</w:t>
      </w:r>
      <w:proofErr w:type="spellEnd"/>
      <w:r w:rsidRPr="00A8452F">
        <w:rPr>
          <w:rFonts w:ascii="Times New Roman" w:hAnsi="Times New Roman" w:cs="Times New Roman"/>
          <w:bCs/>
          <w:lang w:eastAsia="de-DE"/>
        </w:rPr>
        <w:t xml:space="preserve"> Stevenson (Stuttgart) hatte bereits seit März 2022 kommissarisch im Vorstand mitgearbeitet und </w:t>
      </w:r>
      <w:r w:rsidRPr="00A8452F">
        <w:rPr>
          <w:rFonts w:ascii="Times New Roman" w:hAnsi="Times New Roman" w:cs="Times New Roman"/>
          <w:bCs/>
          <w:lang w:eastAsia="de-DE"/>
        </w:rPr>
        <w:lastRenderedPageBreak/>
        <w:t xml:space="preserve">wurde von der Mitgliederversammlung als gleichberechtigtes Vorstandsmitglied in den Vorstand des Landesverbandes der Kunstschulen gewählt. </w:t>
      </w:r>
      <w:r w:rsidR="00A8452F" w:rsidRPr="00A8452F">
        <w:rPr>
          <w:rFonts w:ascii="Times New Roman" w:hAnsi="Times New Roman" w:cs="Times New Roman"/>
          <w:bCs/>
          <w:lang w:eastAsia="de-DE"/>
        </w:rPr>
        <w:t xml:space="preserve">Sie bedankte sich für das Vertrauen und betonte, dass sie sich auf die Arbeit für die Mitglieder und gemeinsam mit Thomas Becker und Christine Lutz (Waiblingen) sehr freut. </w:t>
      </w:r>
    </w:p>
    <w:p w14:paraId="2289D2EA" w14:textId="77777777" w:rsidR="00A8452F" w:rsidRPr="00A8452F" w:rsidRDefault="00A8452F" w:rsidP="00A8452F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</w:p>
    <w:p w14:paraId="2DD034BB" w14:textId="39EB70C8" w:rsidR="00F9002D" w:rsidRDefault="00A8452F" w:rsidP="00A8452F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  <w:r>
        <w:rPr>
          <w:rFonts w:ascii="Times New Roman" w:hAnsi="Times New Roman" w:cs="Times New Roman"/>
          <w:b/>
          <w:lang w:eastAsia="de-DE"/>
        </w:rPr>
        <w:t xml:space="preserve">Herausfordernde Themen für die Zukunft </w:t>
      </w:r>
    </w:p>
    <w:p w14:paraId="1821995A" w14:textId="5D6C3F12" w:rsidR="009B27F4" w:rsidRDefault="00A8452F" w:rsidP="009B27F4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  <w:r>
        <w:rPr>
          <w:rFonts w:ascii="Times New Roman" w:hAnsi="Times New Roman" w:cs="Times New Roman"/>
          <w:bCs/>
          <w:lang w:eastAsia="de-DE"/>
        </w:rPr>
        <w:t>Kunstschulen stehen als Bildungspartner</w:t>
      </w:r>
      <w:r w:rsidR="009B27F4">
        <w:rPr>
          <w:rFonts w:ascii="Times New Roman" w:hAnsi="Times New Roman" w:cs="Times New Roman"/>
          <w:bCs/>
          <w:lang w:eastAsia="de-DE"/>
        </w:rPr>
        <w:t>in</w:t>
      </w:r>
      <w:r>
        <w:rPr>
          <w:rFonts w:ascii="Times New Roman" w:hAnsi="Times New Roman" w:cs="Times New Roman"/>
          <w:bCs/>
          <w:lang w:eastAsia="de-DE"/>
        </w:rPr>
        <w:t xml:space="preserve"> </w:t>
      </w:r>
      <w:r w:rsidR="009B27F4">
        <w:rPr>
          <w:rFonts w:ascii="Times New Roman" w:hAnsi="Times New Roman" w:cs="Times New Roman"/>
          <w:bCs/>
          <w:lang w:eastAsia="de-DE"/>
        </w:rPr>
        <w:t>– wie andere außerschulische Bildungseinrichtungen –</w:t>
      </w:r>
      <w:r w:rsidR="001D5A73">
        <w:rPr>
          <w:rFonts w:ascii="Times New Roman" w:hAnsi="Times New Roman" w:cs="Times New Roman"/>
          <w:bCs/>
          <w:lang w:eastAsia="de-DE"/>
        </w:rPr>
        <w:t xml:space="preserve"> </w:t>
      </w:r>
      <w:r>
        <w:rPr>
          <w:rFonts w:ascii="Times New Roman" w:hAnsi="Times New Roman" w:cs="Times New Roman"/>
          <w:bCs/>
          <w:lang w:eastAsia="de-DE"/>
        </w:rPr>
        <w:t>bei der Diskussion und Vorbereitung des Ganztagsförderungsgesetzt ab 2026</w:t>
      </w:r>
      <w:r w:rsidR="001D5A73" w:rsidRPr="001D5A73">
        <w:rPr>
          <w:rFonts w:ascii="Times New Roman" w:hAnsi="Times New Roman" w:cs="Times New Roman"/>
          <w:bCs/>
          <w:lang w:eastAsia="de-DE"/>
        </w:rPr>
        <w:t xml:space="preserve"> </w:t>
      </w:r>
      <w:r w:rsidR="001D5A73">
        <w:rPr>
          <w:rFonts w:ascii="Times New Roman" w:hAnsi="Times New Roman" w:cs="Times New Roman"/>
          <w:bCs/>
          <w:lang w:eastAsia="de-DE"/>
        </w:rPr>
        <w:t>im Fokus</w:t>
      </w:r>
      <w:r>
        <w:rPr>
          <w:rFonts w:ascii="Times New Roman" w:hAnsi="Times New Roman" w:cs="Times New Roman"/>
          <w:bCs/>
          <w:lang w:eastAsia="de-DE"/>
        </w:rPr>
        <w:t xml:space="preserve">, </w:t>
      </w:r>
      <w:r w:rsidR="001D5A73">
        <w:rPr>
          <w:rFonts w:ascii="Times New Roman" w:hAnsi="Times New Roman" w:cs="Times New Roman"/>
          <w:bCs/>
          <w:lang w:eastAsia="de-DE"/>
        </w:rPr>
        <w:t>das</w:t>
      </w:r>
      <w:r>
        <w:rPr>
          <w:rFonts w:ascii="Times New Roman" w:hAnsi="Times New Roman" w:cs="Times New Roman"/>
          <w:bCs/>
          <w:lang w:eastAsia="de-DE"/>
        </w:rPr>
        <w:t xml:space="preserve"> auf kommunaler und Landesebene </w:t>
      </w:r>
      <w:r w:rsidR="009B27F4">
        <w:rPr>
          <w:rFonts w:ascii="Times New Roman" w:hAnsi="Times New Roman" w:cs="Times New Roman"/>
          <w:bCs/>
          <w:lang w:eastAsia="de-DE"/>
        </w:rPr>
        <w:t xml:space="preserve">inzwischen angekommen ist. </w:t>
      </w:r>
      <w:proofErr w:type="spellStart"/>
      <w:r w:rsidR="009B27F4" w:rsidRPr="009B27F4">
        <w:rPr>
          <w:rFonts w:ascii="Times New Roman" w:hAnsi="Times New Roman" w:cs="Times New Roman"/>
          <w:bCs/>
          <w:lang w:eastAsia="de-DE"/>
        </w:rPr>
        <w:t>Menja</w:t>
      </w:r>
      <w:proofErr w:type="spellEnd"/>
      <w:r w:rsidR="009B27F4" w:rsidRPr="009B27F4">
        <w:rPr>
          <w:rFonts w:ascii="Times New Roman" w:hAnsi="Times New Roman" w:cs="Times New Roman"/>
          <w:bCs/>
          <w:lang w:eastAsia="de-DE"/>
        </w:rPr>
        <w:t xml:space="preserve"> Stevenson </w:t>
      </w:r>
      <w:r w:rsidR="009B27F4">
        <w:rPr>
          <w:rFonts w:ascii="Times New Roman" w:hAnsi="Times New Roman" w:cs="Times New Roman"/>
          <w:bCs/>
          <w:lang w:eastAsia="de-DE"/>
        </w:rPr>
        <w:t>erläutert</w:t>
      </w:r>
      <w:r w:rsidR="009B27F4" w:rsidRPr="009B27F4">
        <w:rPr>
          <w:rFonts w:ascii="Times New Roman" w:hAnsi="Times New Roman" w:cs="Times New Roman"/>
          <w:bCs/>
          <w:lang w:eastAsia="de-DE"/>
        </w:rPr>
        <w:t xml:space="preserve">, dass </w:t>
      </w:r>
      <w:r w:rsidR="009B27F4">
        <w:rPr>
          <w:rFonts w:ascii="Times New Roman" w:hAnsi="Times New Roman" w:cs="Times New Roman"/>
          <w:bCs/>
          <w:lang w:eastAsia="de-DE"/>
        </w:rPr>
        <w:t xml:space="preserve">der Verband in verschiedenen Gremien aktiv ist, um für Kunstschulen wichtige Themen wie Räume, </w:t>
      </w:r>
      <w:r w:rsidR="009B27F4" w:rsidRPr="009B27F4">
        <w:rPr>
          <w:rFonts w:ascii="Times New Roman" w:hAnsi="Times New Roman" w:cs="Times New Roman"/>
          <w:bCs/>
          <w:lang w:eastAsia="de-DE"/>
        </w:rPr>
        <w:t xml:space="preserve">Rhythmisierung </w:t>
      </w:r>
      <w:r w:rsidR="009B27F4">
        <w:rPr>
          <w:rFonts w:ascii="Times New Roman" w:hAnsi="Times New Roman" w:cs="Times New Roman"/>
          <w:bCs/>
          <w:lang w:eastAsia="de-DE"/>
        </w:rPr>
        <w:t xml:space="preserve">und Finanzierung zu platzieren. </w:t>
      </w:r>
    </w:p>
    <w:p w14:paraId="63C75934" w14:textId="71B60DCF" w:rsidR="009B27F4" w:rsidRDefault="009B27F4" w:rsidP="009B27F4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</w:p>
    <w:p w14:paraId="703CA9F2" w14:textId="04D2E4DC" w:rsidR="009B27F4" w:rsidRPr="009B27F4" w:rsidRDefault="009B27F4" w:rsidP="009B27F4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  <w:r>
        <w:rPr>
          <w:rFonts w:ascii="Times New Roman" w:hAnsi="Times New Roman" w:cs="Times New Roman"/>
          <w:bCs/>
          <w:lang w:eastAsia="de-DE"/>
        </w:rPr>
        <w:t>Weitere wichtige und herausfordernde Themen sind Nachhaltigkeit in der Kunstschularbeit und Fragen der Partizipation, die jeweils als zentrale Aspekte für die Transformation der Kunstschuleinrichtungen gesehen werden. Deshalb soll</w:t>
      </w:r>
      <w:r w:rsidR="001D5A73">
        <w:rPr>
          <w:rFonts w:ascii="Times New Roman" w:hAnsi="Times New Roman" w:cs="Times New Roman"/>
          <w:bCs/>
          <w:lang w:eastAsia="de-DE"/>
        </w:rPr>
        <w:t>en</w:t>
      </w:r>
      <w:r>
        <w:rPr>
          <w:rFonts w:ascii="Times New Roman" w:hAnsi="Times New Roman" w:cs="Times New Roman"/>
          <w:bCs/>
          <w:lang w:eastAsia="de-DE"/>
        </w:rPr>
        <w:t xml:space="preserve"> in Projekten und Fortbildungen diese Themen im Fokus stehen. </w:t>
      </w:r>
    </w:p>
    <w:p w14:paraId="77AF9CB8" w14:textId="5C04E1DE" w:rsidR="003953A3" w:rsidRPr="005511A9" w:rsidRDefault="003953A3" w:rsidP="009B27F4">
      <w:pPr>
        <w:widowControl w:val="0"/>
        <w:autoSpaceDE w:val="0"/>
        <w:autoSpaceDN w:val="0"/>
        <w:adjustRightInd w:val="0"/>
        <w:spacing w:after="0" w:line="276" w:lineRule="auto"/>
        <w:ind w:right="-566"/>
        <w:rPr>
          <w:rFonts w:ascii="Times New Roman" w:hAnsi="Times New Roman" w:cs="Times New Roman"/>
          <w:bCs/>
          <w:lang w:eastAsia="de-DE"/>
        </w:rPr>
      </w:pPr>
    </w:p>
    <w:p w14:paraId="380ADD69" w14:textId="77777777" w:rsidR="00F9002D" w:rsidRDefault="00F9002D" w:rsidP="00722DD3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76" w:lineRule="auto"/>
        <w:ind w:right="-566"/>
        <w:rPr>
          <w:rFonts w:ascii="Times New Roman" w:hAnsi="Times New Roman" w:cs="Times New Roman"/>
          <w:b/>
          <w:lang w:eastAsia="de-DE"/>
        </w:rPr>
      </w:pPr>
    </w:p>
    <w:p w14:paraId="24DE1B03" w14:textId="1C710CF5" w:rsidR="00EF72A5" w:rsidRPr="00722DD3" w:rsidRDefault="00EF72A5" w:rsidP="00722DD3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76" w:lineRule="auto"/>
        <w:ind w:right="-566"/>
        <w:rPr>
          <w:rFonts w:ascii="Times New Roman" w:hAnsi="Times New Roman" w:cs="Times New Roman"/>
          <w:bCs/>
        </w:rPr>
      </w:pPr>
      <w:r w:rsidRPr="00430958">
        <w:rPr>
          <w:rFonts w:ascii="Times New Roman" w:hAnsi="Times New Roman" w:cs="Times New Roman"/>
          <w:b/>
          <w:bCs/>
        </w:rPr>
        <w:t xml:space="preserve">Weitere Informationen: </w:t>
      </w:r>
      <w:r w:rsidRPr="00430958">
        <w:rPr>
          <w:rFonts w:ascii="Times New Roman" w:hAnsi="Times New Roman" w:cs="Times New Roman"/>
          <w:bCs/>
        </w:rPr>
        <w:t xml:space="preserve">Landesverband der Kunstschulen Baden-Württemberg, </w:t>
      </w:r>
      <w:r w:rsidRPr="00430958">
        <w:rPr>
          <w:rFonts w:ascii="Times New Roman" w:hAnsi="Times New Roman" w:cs="Times New Roman"/>
          <w:bCs/>
        </w:rPr>
        <w:br/>
      </w:r>
      <w:hyperlink r:id="rId7" w:history="1">
        <w:r w:rsidRPr="00430958">
          <w:rPr>
            <w:rStyle w:val="Hyperlink"/>
            <w:rFonts w:ascii="Times New Roman" w:hAnsi="Times New Roman" w:cs="Times New Roman"/>
            <w:bCs/>
          </w:rPr>
          <w:t>www.jugendkunstschulen.de</w:t>
        </w:r>
      </w:hyperlink>
      <w:r w:rsidRPr="00430958">
        <w:rPr>
          <w:rFonts w:ascii="Times New Roman" w:hAnsi="Times New Roman" w:cs="Times New Roman"/>
          <w:bCs/>
        </w:rPr>
        <w:t xml:space="preserve">, </w:t>
      </w:r>
      <w:hyperlink r:id="rId8" w:history="1">
        <w:r w:rsidRPr="00430958">
          <w:rPr>
            <w:rStyle w:val="Hyperlink"/>
            <w:rFonts w:ascii="Times New Roman" w:hAnsi="Times New Roman" w:cs="Times New Roman"/>
            <w:bCs/>
          </w:rPr>
          <w:t>brandes@jugendkunstschulen.de</w:t>
        </w:r>
      </w:hyperlink>
      <w:r w:rsidRPr="00430958">
        <w:rPr>
          <w:rFonts w:ascii="Times New Roman" w:hAnsi="Times New Roman" w:cs="Times New Roman"/>
          <w:bCs/>
        </w:rPr>
        <w:t xml:space="preserve">, </w:t>
      </w:r>
      <w:r w:rsidRPr="00430958">
        <w:rPr>
          <w:rFonts w:ascii="Times New Roman" w:hAnsi="Times New Roman" w:cs="Times New Roman"/>
          <w:bCs/>
        </w:rPr>
        <w:br/>
        <w:t>0711-</w:t>
      </w:r>
      <w:r w:rsidR="00706041">
        <w:rPr>
          <w:rFonts w:ascii="Times New Roman" w:hAnsi="Times New Roman" w:cs="Times New Roman"/>
          <w:bCs/>
        </w:rPr>
        <w:t xml:space="preserve"> </w:t>
      </w:r>
      <w:r w:rsidRPr="00430958">
        <w:rPr>
          <w:rFonts w:ascii="Times New Roman" w:hAnsi="Times New Roman" w:cs="Times New Roman"/>
          <w:bCs/>
        </w:rPr>
        <w:t>400 70 43 1 oder 0177-545 55 68</w:t>
      </w:r>
    </w:p>
    <w:p w14:paraId="54D145FD" w14:textId="53C7F341" w:rsidR="000E5A3F" w:rsidRPr="00722DD3" w:rsidRDefault="00EF72A5" w:rsidP="00722DD3">
      <w:pPr>
        <w:spacing w:line="240" w:lineRule="auto"/>
        <w:ind w:right="-2267"/>
        <w:rPr>
          <w:rFonts w:ascii="Times New Roman" w:hAnsi="Times New Roman" w:cs="Times New Roman"/>
          <w:sz w:val="18"/>
          <w:szCs w:val="18"/>
        </w:rPr>
      </w:pPr>
      <w:r w:rsidRPr="00430958">
        <w:rPr>
          <w:rFonts w:ascii="Times New Roman" w:hAnsi="Times New Roman" w:cs="Times New Roman"/>
          <w:b/>
          <w:sz w:val="18"/>
          <w:szCs w:val="18"/>
        </w:rPr>
        <w:t>Die Kunstschulen in Baden-Württemberg</w:t>
      </w:r>
      <w:r w:rsidRPr="00430958">
        <w:rPr>
          <w:rFonts w:ascii="Times New Roman" w:hAnsi="Times New Roman" w:cs="Times New Roman"/>
          <w:b/>
          <w:sz w:val="18"/>
          <w:szCs w:val="18"/>
        </w:rPr>
        <w:br/>
      </w:r>
      <w:r w:rsidRPr="00430958">
        <w:rPr>
          <w:rFonts w:ascii="Times New Roman" w:hAnsi="Times New Roman" w:cs="Times New Roman"/>
          <w:sz w:val="18"/>
          <w:szCs w:val="18"/>
        </w:rPr>
        <w:t xml:space="preserve">Aktuell sind 42 Jugendkunstschulen Mitglied im Landesverband der Kunstschulen Baden-Württemberg. In ihren Häusern, </w:t>
      </w:r>
      <w:r w:rsidR="00E34C9D">
        <w:rPr>
          <w:rFonts w:ascii="Times New Roman" w:hAnsi="Times New Roman" w:cs="Times New Roman"/>
          <w:sz w:val="18"/>
          <w:szCs w:val="18"/>
        </w:rPr>
        <w:br/>
      </w:r>
      <w:r w:rsidRPr="00430958">
        <w:rPr>
          <w:rFonts w:ascii="Times New Roman" w:hAnsi="Times New Roman" w:cs="Times New Roman"/>
          <w:sz w:val="18"/>
          <w:szCs w:val="18"/>
        </w:rPr>
        <w:t xml:space="preserve">die ganz unterschiedliche Trägermodelle haben (u.a. kommunal, Verein, Stiftung oder unter dem Dach von Volkshochschulen </w:t>
      </w:r>
      <w:r w:rsidR="00E34C9D">
        <w:rPr>
          <w:rFonts w:ascii="Times New Roman" w:hAnsi="Times New Roman" w:cs="Times New Roman"/>
          <w:sz w:val="18"/>
          <w:szCs w:val="18"/>
        </w:rPr>
        <w:br/>
      </w:r>
      <w:r w:rsidRPr="00430958">
        <w:rPr>
          <w:rFonts w:ascii="Times New Roman" w:hAnsi="Times New Roman" w:cs="Times New Roman"/>
          <w:sz w:val="18"/>
          <w:szCs w:val="18"/>
        </w:rPr>
        <w:t xml:space="preserve">oder Musikschulen), leisten sie – an mehr als 100 Standorten im Land – wichtige Grundlagenarbeit für die ästhetische Bildung </w:t>
      </w:r>
      <w:r w:rsidR="00E34C9D">
        <w:rPr>
          <w:rFonts w:ascii="Times New Roman" w:hAnsi="Times New Roman" w:cs="Times New Roman"/>
          <w:sz w:val="18"/>
          <w:szCs w:val="18"/>
        </w:rPr>
        <w:br/>
      </w:r>
      <w:r w:rsidRPr="00430958">
        <w:rPr>
          <w:rFonts w:ascii="Times New Roman" w:hAnsi="Times New Roman" w:cs="Times New Roman"/>
          <w:sz w:val="18"/>
          <w:szCs w:val="18"/>
        </w:rPr>
        <w:t xml:space="preserve">von Kindern, Jugendlichen und jungen Erwachsenen und fördern besondere Begabungen. Darüber hinaus sind Kunstschulen </w:t>
      </w:r>
      <w:r w:rsidR="00E34C9D">
        <w:rPr>
          <w:rFonts w:ascii="Times New Roman" w:hAnsi="Times New Roman" w:cs="Times New Roman"/>
          <w:sz w:val="18"/>
          <w:szCs w:val="18"/>
        </w:rPr>
        <w:br/>
      </w:r>
      <w:r w:rsidRPr="00430958">
        <w:rPr>
          <w:rFonts w:ascii="Times New Roman" w:hAnsi="Times New Roman" w:cs="Times New Roman"/>
          <w:sz w:val="18"/>
          <w:szCs w:val="18"/>
        </w:rPr>
        <w:t xml:space="preserve">für allgemeinbildende Schulen aller Schularten ein wichtiger Bildungspartner. Kinder und Jugendliche erhalten professionelle, </w:t>
      </w:r>
      <w:r w:rsidR="00E34C9D">
        <w:rPr>
          <w:rFonts w:ascii="Times New Roman" w:hAnsi="Times New Roman" w:cs="Times New Roman"/>
          <w:sz w:val="18"/>
          <w:szCs w:val="18"/>
        </w:rPr>
        <w:br/>
      </w:r>
      <w:r w:rsidRPr="00430958">
        <w:rPr>
          <w:rFonts w:ascii="Times New Roman" w:hAnsi="Times New Roman" w:cs="Times New Roman"/>
          <w:sz w:val="18"/>
          <w:szCs w:val="18"/>
        </w:rPr>
        <w:t xml:space="preserve">künstlerische Arbeitsmöglichkeiten und eine öffentliche Plattform für die Darbietung ihrer Arbeitsergebnisse u.a. in </w:t>
      </w:r>
      <w:r w:rsidR="00E34C9D">
        <w:rPr>
          <w:rFonts w:ascii="Times New Roman" w:hAnsi="Times New Roman" w:cs="Times New Roman"/>
          <w:sz w:val="18"/>
          <w:szCs w:val="18"/>
        </w:rPr>
        <w:br/>
      </w:r>
      <w:r w:rsidRPr="00430958">
        <w:rPr>
          <w:rFonts w:ascii="Times New Roman" w:hAnsi="Times New Roman" w:cs="Times New Roman"/>
          <w:sz w:val="18"/>
          <w:szCs w:val="18"/>
        </w:rPr>
        <w:t xml:space="preserve">Kunstausstellungen, in Theater-, Musiktheater, Musical-und Tanzinszenierungen. Auf der Basis eines prozessorientierten </w:t>
      </w:r>
      <w:r w:rsidR="00E34C9D">
        <w:rPr>
          <w:rFonts w:ascii="Times New Roman" w:hAnsi="Times New Roman" w:cs="Times New Roman"/>
          <w:sz w:val="18"/>
          <w:szCs w:val="18"/>
        </w:rPr>
        <w:br/>
      </w:r>
      <w:r w:rsidRPr="00430958">
        <w:rPr>
          <w:rFonts w:ascii="Times New Roman" w:hAnsi="Times New Roman" w:cs="Times New Roman"/>
          <w:sz w:val="18"/>
          <w:szCs w:val="18"/>
        </w:rPr>
        <w:t xml:space="preserve">Arbeitskonzeptes, bei dem selbst erlebte und eigentätige Erfahrungen im Mittelpunkt stehen, jährlich nehmen rund 55.000 </w:t>
      </w:r>
      <w:r w:rsidR="00E34C9D">
        <w:rPr>
          <w:rFonts w:ascii="Times New Roman" w:hAnsi="Times New Roman" w:cs="Times New Roman"/>
          <w:sz w:val="18"/>
          <w:szCs w:val="18"/>
        </w:rPr>
        <w:br/>
      </w:r>
      <w:r w:rsidRPr="00430958">
        <w:rPr>
          <w:rFonts w:ascii="Times New Roman" w:hAnsi="Times New Roman" w:cs="Times New Roman"/>
          <w:sz w:val="18"/>
          <w:szCs w:val="18"/>
        </w:rPr>
        <w:t xml:space="preserve">junge Menschen (Zahl vor Corona-Pandemie) künstlerisch-kulturelle Angebote der Jugendkunstschulen wahr. </w:t>
      </w:r>
      <w:r w:rsidR="00E34C9D">
        <w:rPr>
          <w:rFonts w:ascii="Times New Roman" w:hAnsi="Times New Roman" w:cs="Times New Roman"/>
          <w:sz w:val="18"/>
          <w:szCs w:val="18"/>
        </w:rPr>
        <w:br/>
      </w:r>
      <w:r w:rsidRPr="00430958">
        <w:rPr>
          <w:rFonts w:ascii="Times New Roman" w:hAnsi="Times New Roman" w:cs="Times New Roman"/>
          <w:sz w:val="18"/>
          <w:szCs w:val="18"/>
        </w:rPr>
        <w:t xml:space="preserve">Weitere Informationen: </w:t>
      </w:r>
      <w:hyperlink r:id="rId9" w:history="1">
        <w:r w:rsidRPr="00430958">
          <w:rPr>
            <w:rStyle w:val="Hyperlink"/>
            <w:rFonts w:ascii="Times New Roman" w:hAnsi="Times New Roman" w:cs="Times New Roman"/>
            <w:sz w:val="18"/>
            <w:szCs w:val="18"/>
          </w:rPr>
          <w:t>www.jugendkunstschulen.de</w:t>
        </w:r>
      </w:hyperlink>
      <w:r w:rsidRPr="00430958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0E5A3F" w:rsidRPr="00722DD3" w:rsidSect="000E5A3F">
      <w:head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EAFF" w14:textId="77777777" w:rsidR="00EC345A" w:rsidRDefault="00EC345A" w:rsidP="000E5A3F">
      <w:pPr>
        <w:spacing w:after="0" w:line="240" w:lineRule="auto"/>
      </w:pPr>
      <w:r>
        <w:separator/>
      </w:r>
    </w:p>
  </w:endnote>
  <w:endnote w:type="continuationSeparator" w:id="0">
    <w:p w14:paraId="6ED55FA6" w14:textId="77777777" w:rsidR="00EC345A" w:rsidRDefault="00EC345A" w:rsidP="000E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FB72" w14:textId="77777777" w:rsidR="00EC345A" w:rsidRDefault="00EC345A" w:rsidP="000E5A3F">
      <w:pPr>
        <w:spacing w:after="0" w:line="240" w:lineRule="auto"/>
      </w:pPr>
      <w:r>
        <w:separator/>
      </w:r>
    </w:p>
  </w:footnote>
  <w:footnote w:type="continuationSeparator" w:id="0">
    <w:p w14:paraId="1E17FE06" w14:textId="77777777" w:rsidR="00EC345A" w:rsidRDefault="00EC345A" w:rsidP="000E5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0083" w14:textId="006AF549" w:rsidR="000E5A3F" w:rsidRDefault="000E5A3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96F65F" wp14:editId="52D527A1">
          <wp:simplePos x="899160" y="44196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2F11" w14:textId="3823EC84" w:rsidR="000E5A3F" w:rsidRDefault="000E5A3F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560A25" wp14:editId="2E5FC829">
          <wp:simplePos x="899160" y="44196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07164"/>
    <w:multiLevelType w:val="hybridMultilevel"/>
    <w:tmpl w:val="CFE666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81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3F"/>
    <w:rsid w:val="00025AC6"/>
    <w:rsid w:val="00033410"/>
    <w:rsid w:val="000E5A3F"/>
    <w:rsid w:val="001552CB"/>
    <w:rsid w:val="00180C52"/>
    <w:rsid w:val="001D0805"/>
    <w:rsid w:val="001D5A73"/>
    <w:rsid w:val="002423BE"/>
    <w:rsid w:val="003953A3"/>
    <w:rsid w:val="00397FBC"/>
    <w:rsid w:val="005511A9"/>
    <w:rsid w:val="00571AB4"/>
    <w:rsid w:val="00574065"/>
    <w:rsid w:val="00585928"/>
    <w:rsid w:val="00612F33"/>
    <w:rsid w:val="00650FCB"/>
    <w:rsid w:val="00706041"/>
    <w:rsid w:val="007229E2"/>
    <w:rsid w:val="00722DD3"/>
    <w:rsid w:val="00784607"/>
    <w:rsid w:val="00791812"/>
    <w:rsid w:val="00851996"/>
    <w:rsid w:val="008528AB"/>
    <w:rsid w:val="00866D87"/>
    <w:rsid w:val="008E1F4A"/>
    <w:rsid w:val="008E441F"/>
    <w:rsid w:val="00943AB2"/>
    <w:rsid w:val="009616BC"/>
    <w:rsid w:val="00964D73"/>
    <w:rsid w:val="00982159"/>
    <w:rsid w:val="009905E1"/>
    <w:rsid w:val="009B27F4"/>
    <w:rsid w:val="009E0399"/>
    <w:rsid w:val="009E4276"/>
    <w:rsid w:val="00A01F62"/>
    <w:rsid w:val="00A21DDC"/>
    <w:rsid w:val="00A8452F"/>
    <w:rsid w:val="00A93F8D"/>
    <w:rsid w:val="00AC288F"/>
    <w:rsid w:val="00B2091A"/>
    <w:rsid w:val="00C01A2B"/>
    <w:rsid w:val="00C5580B"/>
    <w:rsid w:val="00CF5CB2"/>
    <w:rsid w:val="00E34C9D"/>
    <w:rsid w:val="00EC345A"/>
    <w:rsid w:val="00ED26D8"/>
    <w:rsid w:val="00EF72A5"/>
    <w:rsid w:val="00F00120"/>
    <w:rsid w:val="00F9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27669"/>
  <w15:chartTrackingRefBased/>
  <w15:docId w15:val="{4DE42CA0-B5D9-4FB5-963D-EA58E692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A3F"/>
  </w:style>
  <w:style w:type="paragraph" w:styleId="Fuzeile">
    <w:name w:val="footer"/>
    <w:basedOn w:val="Standard"/>
    <w:link w:val="FuzeileZchn"/>
    <w:uiPriority w:val="99"/>
    <w:unhideWhenUsed/>
    <w:rsid w:val="000E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A3F"/>
  </w:style>
  <w:style w:type="character" w:styleId="Hyperlink">
    <w:name w:val="Hyperlink"/>
    <w:basedOn w:val="Absatz-Standardschriftart"/>
    <w:uiPriority w:val="99"/>
    <w:unhideWhenUsed/>
    <w:rsid w:val="00EF72A5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EF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953A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1F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1F6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1F6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1F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1F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des@jugendkunstschulen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ugendkunstschulen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ugendkunstschul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max.schaefer92@web.de</dc:creator>
  <cp:keywords/>
  <dc:description/>
  <cp:lastModifiedBy>Sabine Brandes</cp:lastModifiedBy>
  <cp:revision>11</cp:revision>
  <dcterms:created xsi:type="dcterms:W3CDTF">2022-08-18T15:10:00Z</dcterms:created>
  <dcterms:modified xsi:type="dcterms:W3CDTF">2023-02-21T08:59:00Z</dcterms:modified>
</cp:coreProperties>
</file>